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C91E20" w:rsidRPr="009955F8" w:rsidRDefault="00C91E20" w:rsidP="00C91E20"/>
        <w:p w:rsidR="00C91E20" w:rsidRPr="009955F8" w:rsidRDefault="00C91E20" w:rsidP="00C91E20">
          <w:pPr>
            <w:ind w:left="-1701"/>
            <w:jc w:val="center"/>
            <w:rPr>
              <w:rFonts w:eastAsia="Arial Unicode MS"/>
              <w:sz w:val="72"/>
              <w:szCs w:val="72"/>
            </w:rPr>
          </w:pPr>
        </w:p>
        <w:p w:rsidR="00C91E20" w:rsidRPr="009955F8" w:rsidRDefault="00C91E20" w:rsidP="00C91E20">
          <w:pPr>
            <w:jc w:val="center"/>
            <w:rPr>
              <w:rFonts w:eastAsia="Arial Unicode MS"/>
              <w:sz w:val="56"/>
              <w:szCs w:val="56"/>
            </w:rPr>
          </w:pPr>
          <w:r w:rsidRPr="009955F8">
            <w:rPr>
              <w:rFonts w:eastAsia="Arial Unicode MS"/>
              <w:sz w:val="56"/>
              <w:szCs w:val="56"/>
            </w:rPr>
            <w:t>ТЕХНИЧЕСКОЕ ОПИСАНИЕ КОМПЕТЕНЦИИ</w:t>
          </w:r>
        </w:p>
        <w:p w:rsidR="00C91E20" w:rsidRPr="009955F8" w:rsidRDefault="00C91E20" w:rsidP="00C91E20">
          <w:pPr>
            <w:jc w:val="center"/>
            <w:rPr>
              <w:rFonts w:eastAsia="Arial Unicode MS"/>
              <w:sz w:val="72"/>
              <w:szCs w:val="72"/>
            </w:rPr>
          </w:pPr>
          <w:r w:rsidRPr="009955F8">
            <w:rPr>
              <w:rFonts w:eastAsia="Arial Unicode MS"/>
              <w:b/>
              <w:noProof/>
              <w:color w:val="FFFFFF"/>
              <w:sz w:val="56"/>
              <w:szCs w:val="56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F482D">
            <w:rPr>
              <w:rFonts w:eastAsia="Arial Unicode MS"/>
              <w:color w:val="FF0000"/>
              <w:sz w:val="56"/>
              <w:szCs w:val="56"/>
              <w:lang w:val="en-US"/>
            </w:rPr>
            <w:t>R</w:t>
          </w:r>
          <w:r w:rsidR="00AF482D" w:rsidRPr="006E1958">
            <w:rPr>
              <w:rFonts w:eastAsia="Arial Unicode MS"/>
              <w:color w:val="FF0000"/>
              <w:sz w:val="56"/>
              <w:szCs w:val="56"/>
            </w:rPr>
            <w:t xml:space="preserve">57 </w:t>
          </w:r>
          <w:r>
            <w:rPr>
              <w:rFonts w:eastAsia="Arial Unicode MS"/>
              <w:color w:val="FF0000"/>
              <w:sz w:val="56"/>
              <w:szCs w:val="56"/>
            </w:rPr>
            <w:t>Преподавание музыки в школе</w:t>
          </w:r>
        </w:p>
        <w:p w:rsidR="00C91E20" w:rsidRPr="009955F8" w:rsidRDefault="00C91E20" w:rsidP="00C91E20">
          <w:pPr>
            <w:rPr>
              <w:rFonts w:eastAsia="Arial Unicode MS"/>
              <w:sz w:val="72"/>
              <w:szCs w:val="72"/>
            </w:rPr>
          </w:pPr>
        </w:p>
        <w:p w:rsidR="00C91E20" w:rsidRPr="009955F8" w:rsidRDefault="00C91E20" w:rsidP="00C91E20">
          <w:pPr>
            <w:rPr>
              <w:rFonts w:eastAsia="Arial Unicode MS"/>
              <w:sz w:val="72"/>
              <w:szCs w:val="72"/>
            </w:rPr>
          </w:pPr>
        </w:p>
        <w:p w:rsidR="00C91E20" w:rsidRPr="009955F8" w:rsidRDefault="00C91E20" w:rsidP="00C91E20">
          <w:pPr>
            <w:rPr>
              <w:rFonts w:eastAsia="Arial Unicode MS"/>
              <w:sz w:val="72"/>
              <w:szCs w:val="72"/>
            </w:rPr>
          </w:pPr>
        </w:p>
        <w:p w:rsidR="00C91E20" w:rsidRPr="009955F8" w:rsidRDefault="00C91E20" w:rsidP="00C91E20">
          <w:pPr>
            <w:rPr>
              <w:rFonts w:eastAsia="Arial Unicode MS"/>
              <w:sz w:val="72"/>
              <w:szCs w:val="72"/>
            </w:rPr>
          </w:pPr>
        </w:p>
        <w:p w:rsidR="00C91E20" w:rsidRPr="009955F8" w:rsidRDefault="00C91E20" w:rsidP="00C91E20">
          <w:pPr>
            <w:jc w:val="center"/>
            <w:rPr>
              <w:rFonts w:eastAsia="Arial Unicode MS"/>
              <w:sz w:val="72"/>
              <w:szCs w:val="72"/>
            </w:rPr>
          </w:pPr>
          <w:r w:rsidRPr="009955F8">
            <w:rPr>
              <w:rFonts w:eastAsia="Arial Unicode MS"/>
              <w:b/>
              <w:noProof/>
              <w:color w:val="FFFFFF"/>
              <w:sz w:val="72"/>
              <w:szCs w:val="72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C91E20" w:rsidRPr="009955F8" w:rsidRDefault="00C91E20" w:rsidP="00C91E20">
      <w:pPr>
        <w:tabs>
          <w:tab w:val="left" w:pos="4665"/>
        </w:tabs>
        <w:ind w:left="-1701"/>
        <w:jc w:val="right"/>
        <w:rPr>
          <w:rFonts w:eastAsia="Arial Unicode MS"/>
          <w:b/>
          <w:sz w:val="72"/>
          <w:szCs w:val="72"/>
        </w:rPr>
      </w:pPr>
    </w:p>
    <w:p w:rsidR="00C91E20" w:rsidRPr="009955F8" w:rsidRDefault="00C91E20" w:rsidP="00C91E20">
      <w:pPr>
        <w:tabs>
          <w:tab w:val="left" w:pos="4665"/>
        </w:tabs>
        <w:rPr>
          <w:rFonts w:eastAsia="Arial Unicode MS"/>
        </w:rPr>
      </w:pPr>
    </w:p>
    <w:p w:rsidR="00C91E20" w:rsidRPr="009955F8" w:rsidRDefault="00C91E20" w:rsidP="00C91E20">
      <w:pPr>
        <w:ind w:left="-1701"/>
        <w:rPr>
          <w:rFonts w:eastAsia="Arial Unicode M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rPr>
          <w:rFonts w:eastAsia="Segoe UI"/>
          <w:sz w:val="19"/>
          <w:szCs w:val="19"/>
          <w:lang w:bidi="en-US"/>
        </w:rPr>
      </w:pPr>
      <w:r>
        <w:rPr>
          <w:lang w:bidi="en-US"/>
        </w:rPr>
        <w:br w:type="page"/>
      </w:r>
    </w:p>
    <w:p w:rsidR="00C91E20" w:rsidRPr="004C35C7" w:rsidRDefault="00C91E20" w:rsidP="004C35C7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C35C7">
        <w:rPr>
          <w:rFonts w:ascii="Times New Roman" w:hAnsi="Times New Roman" w:cs="Times New Roman"/>
          <w:sz w:val="24"/>
          <w:szCs w:val="24"/>
          <w:lang w:bidi="en-US"/>
        </w:rPr>
        <w:lastRenderedPageBreak/>
        <w:t>Организация Союз «Молодые профессионалы (</w:t>
      </w:r>
      <w:proofErr w:type="spellStart"/>
      <w:r w:rsidRPr="004C35C7">
        <w:rPr>
          <w:rFonts w:ascii="Times New Roman" w:hAnsi="Times New Roman" w:cs="Times New Roman"/>
          <w:sz w:val="24"/>
          <w:szCs w:val="24"/>
          <w:lang w:bidi="en-US"/>
        </w:rPr>
        <w:t>Ворлдскиллс</w:t>
      </w:r>
      <w:proofErr w:type="spellEnd"/>
      <w:r w:rsidRPr="004C35C7">
        <w:rPr>
          <w:rFonts w:ascii="Times New Roman" w:hAnsi="Times New Roman" w:cs="Times New Roman"/>
          <w:sz w:val="24"/>
          <w:szCs w:val="24"/>
          <w:lang w:bidi="en-US"/>
        </w:rPr>
        <w:t xml:space="preserve"> Россия)» (далее </w:t>
      </w:r>
      <w:r w:rsidRPr="004C35C7">
        <w:rPr>
          <w:rFonts w:ascii="Times New Roman" w:hAnsi="Times New Roman" w:cs="Times New Roman"/>
          <w:sz w:val="24"/>
          <w:szCs w:val="24"/>
          <w:lang w:val="en-US" w:bidi="en-US"/>
        </w:rPr>
        <w:t>WSR</w:t>
      </w:r>
      <w:r w:rsidRPr="004C35C7">
        <w:rPr>
          <w:rFonts w:ascii="Times New Roman" w:hAnsi="Times New Roman" w:cs="Times New Roman"/>
          <w:sz w:val="24"/>
          <w:szCs w:val="24"/>
          <w:lang w:bidi="en-US"/>
        </w:rPr>
        <w:t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C91E20" w:rsidRPr="004C35C7" w:rsidRDefault="00C91E20" w:rsidP="004C35C7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4C35C7">
        <w:rPr>
          <w:rFonts w:ascii="Times New Roman" w:hAnsi="Times New Roman"/>
          <w:b/>
          <w:lang w:val="ru-RU"/>
        </w:rPr>
        <w:t>Техническое описание включает в себя следующие разделы:</w:t>
      </w:r>
    </w:p>
    <w:p w:rsidR="00C91E20" w:rsidRPr="009920FF" w:rsidRDefault="00D41BDC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r w:rsidRPr="00D41BDC">
        <w:rPr>
          <w:rFonts w:ascii="Times New Roman" w:hAnsi="Times New Roman"/>
          <w:bCs w:val="0"/>
          <w:szCs w:val="24"/>
          <w:lang w:val="ru-RU"/>
        </w:rPr>
        <w:fldChar w:fldCharType="begin"/>
      </w:r>
      <w:r w:rsidR="00C91E20" w:rsidRPr="004C35C7">
        <w:rPr>
          <w:rFonts w:ascii="Times New Roman" w:hAnsi="Times New Roman"/>
          <w:bCs w:val="0"/>
          <w:szCs w:val="24"/>
          <w:lang w:val="ru-RU"/>
        </w:rPr>
        <w:instrText xml:space="preserve"> TOC \o "1-2" \h \z \u </w:instrText>
      </w:r>
      <w:r w:rsidRPr="00D41BDC">
        <w:rPr>
          <w:rFonts w:ascii="Times New Roman" w:hAnsi="Times New Roman"/>
          <w:bCs w:val="0"/>
          <w:szCs w:val="24"/>
          <w:lang w:val="ru-RU"/>
        </w:rPr>
        <w:fldChar w:fldCharType="separate"/>
      </w:r>
      <w:hyperlink w:anchor="_Toc489607678" w:history="1">
        <w:r w:rsidR="00C91E20" w:rsidRPr="009920FF">
          <w:rPr>
            <w:rStyle w:val="ab"/>
            <w:rFonts w:ascii="Times New Roman" w:hAnsi="Times New Roman"/>
            <w:noProof/>
            <w:szCs w:val="24"/>
          </w:rPr>
          <w:t>1. ВВЕДЕНИЕ</w: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tab/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 xml:space="preserve"> PAGEREF _Toc489607678 \h </w:instrText>
        </w:r>
        <w:r w:rsidRPr="009920FF">
          <w:rPr>
            <w:rFonts w:ascii="Times New Roman" w:hAnsi="Times New Roman"/>
            <w:noProof/>
            <w:webHidden/>
            <w:szCs w:val="24"/>
          </w:rPr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4</w:t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79" w:history="1">
        <w:r w:rsidR="00C91E20" w:rsidRPr="009920FF">
          <w:rPr>
            <w:rStyle w:val="ab"/>
            <w:noProof/>
            <w:szCs w:val="24"/>
          </w:rPr>
          <w:t>1.1. НАЗВАНИЕ И ОПИСАНИЕ ПРОФЕССИОНАЛЬНОЙ КОМПЕТЕНЦИИ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_Toc489607679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80" w:history="1">
        <w:r w:rsidR="00C91E20" w:rsidRPr="009920FF">
          <w:rPr>
            <w:rStyle w:val="ab"/>
            <w:noProof/>
            <w:szCs w:val="24"/>
          </w:rPr>
          <w:t>1.2. ВАЖНОСТЬ И ЗНАЧЕНИЕ НАСТОЯЩЕГО ДОКУМЕНТА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_Toc489607680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5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81" w:history="1">
        <w:r w:rsidR="00C91E20" w:rsidRPr="009920FF">
          <w:rPr>
            <w:rStyle w:val="ab"/>
            <w:noProof/>
            <w:szCs w:val="24"/>
          </w:rPr>
          <w:t>1.3. АССОЦИИРОВАННЫЕ ДОКУМЕНТЫ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_Toc489607681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5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682" w:history="1">
        <w:r w:rsidR="00C91E20" w:rsidRPr="009920FF">
          <w:rPr>
            <w:rStyle w:val="ab"/>
            <w:rFonts w:ascii="Times New Roman" w:hAnsi="Times New Roman"/>
            <w:noProof/>
            <w:szCs w:val="24"/>
          </w:rPr>
          <w:t>2. СПЕЦИФИКАЦИЯ СТАНДАРТА WORLDSKILLS (</w:t>
        </w:r>
        <w:r w:rsidR="00C91E20" w:rsidRPr="009920FF">
          <w:rPr>
            <w:rStyle w:val="ab"/>
            <w:rFonts w:ascii="Times New Roman" w:hAnsi="Times New Roman"/>
            <w:noProof/>
            <w:szCs w:val="24"/>
            <w:lang w:val="en-US"/>
          </w:rPr>
          <w:t>WSSS</w:t>
        </w:r>
        <w:r w:rsidR="00C91E20" w:rsidRPr="009920FF">
          <w:rPr>
            <w:rStyle w:val="ab"/>
            <w:rFonts w:ascii="Times New Roman" w:hAnsi="Times New Roman"/>
            <w:noProof/>
            <w:szCs w:val="24"/>
          </w:rPr>
          <w:t>)</w: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tab/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 xml:space="preserve"> PAGEREF _Toc489607682 \h </w:instrText>
        </w:r>
        <w:r w:rsidRPr="009920FF">
          <w:rPr>
            <w:rFonts w:ascii="Times New Roman" w:hAnsi="Times New Roman"/>
            <w:noProof/>
            <w:webHidden/>
            <w:szCs w:val="24"/>
          </w:rPr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5</w:t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83" w:history="1">
        <w:r w:rsidR="00C91E20" w:rsidRPr="009920FF">
          <w:rPr>
            <w:rStyle w:val="ab"/>
            <w:noProof/>
            <w:szCs w:val="24"/>
          </w:rPr>
          <w:t>2.1. ОБЩИЕ СВЕДЕНИЯ О СПЕЦИФИКАЦИИ СТАНДАРТОВ WORLDSKILLS (WSSS)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_Toc489607683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5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684" w:history="1">
        <w:r w:rsidR="00C91E20" w:rsidRPr="009920FF">
          <w:rPr>
            <w:rStyle w:val="ab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tab/>
        </w:r>
        <w:r w:rsidR="008E6199" w:rsidRPr="009920FF">
          <w:rPr>
            <w:rFonts w:ascii="Times New Roman" w:hAnsi="Times New Roman"/>
            <w:noProof/>
            <w:webHidden/>
            <w:szCs w:val="24"/>
            <w:lang w:val="ru-RU"/>
          </w:rPr>
          <w:t>8</w:t>
        </w:r>
      </w:hyperlink>
    </w:p>
    <w:p w:rsidR="00C91E20" w:rsidRPr="009920FF" w:rsidRDefault="009A5716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r w:rsidRPr="009920FF">
        <w:rPr>
          <w:szCs w:val="24"/>
        </w:rPr>
        <w:t>3.1. ОСНОВНЫЕ ТРЕБОВАНИЯ</w:t>
      </w:r>
      <w:r w:rsidRPr="009920FF">
        <w:rPr>
          <w:webHidden/>
          <w:szCs w:val="24"/>
        </w:rPr>
        <w:tab/>
        <w:t>8</w:t>
      </w:r>
    </w:p>
    <w:p w:rsidR="00C91E20" w:rsidRPr="009920FF" w:rsidRDefault="00D41BDC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686" w:history="1">
        <w:r w:rsidR="00C91E20" w:rsidRPr="009920FF">
          <w:rPr>
            <w:rStyle w:val="ab"/>
            <w:rFonts w:ascii="Times New Roman" w:hAnsi="Times New Roman"/>
            <w:noProof/>
            <w:szCs w:val="24"/>
          </w:rPr>
          <w:t>4. СХЕМА ВЫСТАВЛЕНИЯ ОЦЕНКИ</w: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tab/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 xml:space="preserve"> PAGEREF _Toc489607686 \h </w:instrText>
        </w:r>
        <w:r w:rsidRPr="009920FF">
          <w:rPr>
            <w:rFonts w:ascii="Times New Roman" w:hAnsi="Times New Roman"/>
            <w:noProof/>
            <w:webHidden/>
            <w:szCs w:val="24"/>
          </w:rPr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16</w:t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87" w:history="1">
        <w:r w:rsidR="00C91E20" w:rsidRPr="009920FF">
          <w:rPr>
            <w:rStyle w:val="ab"/>
            <w:noProof/>
            <w:szCs w:val="24"/>
          </w:rPr>
          <w:t>4.1. ОБЩИЕ УКАЗАНИЯ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_Toc489607687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16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88" w:history="1">
        <w:r w:rsidR="00C91E20" w:rsidRPr="009920FF">
          <w:rPr>
            <w:rStyle w:val="ab"/>
            <w:noProof/>
            <w:szCs w:val="24"/>
          </w:rPr>
          <w:t>4.2. КРИТЕРИИ ОЦЕНКИ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_Toc489607688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17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89" w:history="1">
        <w:r w:rsidR="00C91E20" w:rsidRPr="009920FF">
          <w:rPr>
            <w:rStyle w:val="ab"/>
            <w:noProof/>
            <w:szCs w:val="24"/>
          </w:rPr>
          <w:t>4.3. СУБКРИТЕРИИ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_Toc489607689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17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0" w:history="1">
        <w:r w:rsidR="00C91E20" w:rsidRPr="009920FF">
          <w:rPr>
            <w:rStyle w:val="ab"/>
            <w:noProof/>
            <w:szCs w:val="24"/>
          </w:rPr>
          <w:t>4.4. АСПЕКТЫ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_Toc489607690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18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1" w:history="1">
        <w:r w:rsidR="00C91E20" w:rsidRPr="009920FF">
          <w:rPr>
            <w:rStyle w:val="ab"/>
            <w:noProof/>
            <w:szCs w:val="24"/>
          </w:rPr>
          <w:t>4.5. МНЕНИЕ СУДЕЙ (СУДЕЙСКАЯ ОЦЕНКА)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_Toc489607691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18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2" w:history="1">
        <w:r w:rsidR="00C91E20" w:rsidRPr="009920FF">
          <w:rPr>
            <w:rStyle w:val="ab"/>
            <w:noProof/>
            <w:szCs w:val="24"/>
          </w:rPr>
          <w:t>4.6. ИЗМЕРИМАЯ ОЦЕНКА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_Toc489607692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19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3" w:history="1">
        <w:r w:rsidR="00C91E20" w:rsidRPr="009920FF">
          <w:rPr>
            <w:rStyle w:val="ab"/>
            <w:noProof/>
            <w:szCs w:val="24"/>
          </w:rPr>
          <w:t>4.7. ИСПОЛЬЗОВАНИЕ ИЗМЕРИМЫХ И СУДЕЙСКИХ ОЦЕНОК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_Toc489607693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19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4" w:history="1">
        <w:r w:rsidR="00C91E20" w:rsidRPr="009920FF">
          <w:rPr>
            <w:rStyle w:val="ab"/>
            <w:noProof/>
            <w:szCs w:val="24"/>
          </w:rPr>
          <w:t>4.8. СПЕЦИФИКАЦИЯ ОЦЕНКИ КОМПЕТЕНЦИИ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_Toc489607694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19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5" w:history="1">
        <w:r w:rsidR="00C91E20" w:rsidRPr="009920FF">
          <w:rPr>
            <w:rStyle w:val="ab"/>
            <w:noProof/>
            <w:szCs w:val="24"/>
          </w:rPr>
          <w:t>4.9. РЕГЛАМЕНТ ОЦЕНКИ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_Toc489607695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20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696" w:history="1">
        <w:r w:rsidR="00C91E20" w:rsidRPr="009920FF">
          <w:rPr>
            <w:rStyle w:val="ab"/>
            <w:rFonts w:ascii="Times New Roman" w:hAnsi="Times New Roman"/>
            <w:noProof/>
            <w:szCs w:val="24"/>
          </w:rPr>
          <w:t>5. КОНКУРСНОЕ ЗАДАНИЕ</w: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tab/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 xml:space="preserve"> PAGEREF _Toc489607696 \h </w:instrText>
        </w:r>
        <w:r w:rsidRPr="009920FF">
          <w:rPr>
            <w:rFonts w:ascii="Times New Roman" w:hAnsi="Times New Roman"/>
            <w:noProof/>
            <w:webHidden/>
            <w:szCs w:val="24"/>
          </w:rPr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20</w:t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7" w:history="1">
        <w:r w:rsidR="00C91E20" w:rsidRPr="009920FF">
          <w:rPr>
            <w:rStyle w:val="ab"/>
            <w:noProof/>
            <w:szCs w:val="24"/>
          </w:rPr>
          <w:t>5.1. ОСНОВНЫЕ ТРЕБОВАНИЯ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_Toc489607697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21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8" w:history="1">
        <w:r w:rsidR="00C91E20" w:rsidRPr="009920FF">
          <w:rPr>
            <w:rStyle w:val="ab"/>
            <w:noProof/>
            <w:szCs w:val="24"/>
          </w:rPr>
          <w:t>5.2. СТРУКТУРА КОНКУРСНОГО ЗАДАНИЯ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_Toc489607698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35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9" w:history="1">
        <w:r w:rsidR="00C91E20" w:rsidRPr="009920FF">
          <w:rPr>
            <w:rStyle w:val="ab"/>
            <w:noProof/>
            <w:szCs w:val="24"/>
          </w:rPr>
          <w:t>5.3. ТРЕБОВАНИЯ К РАЗРАБОТКЕ КОНКУРСНОГО ЗАДАНИЯ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_Toc489607699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36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0" w:history="1">
        <w:r w:rsidR="00C91E20" w:rsidRPr="009920FF">
          <w:rPr>
            <w:rStyle w:val="ab"/>
            <w:noProof/>
            <w:szCs w:val="24"/>
          </w:rPr>
          <w:t>5.4. РАЗРАБОТКА КОНКУРСНОГО ЗАДАНИЯ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_Toc489607700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37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1" w:history="1">
        <w:r w:rsidR="00C91E20" w:rsidRPr="009920FF">
          <w:rPr>
            <w:rStyle w:val="ab"/>
            <w:noProof/>
            <w:szCs w:val="24"/>
          </w:rPr>
          <w:t>5.5</w:t>
        </w:r>
        <w:r w:rsidR="009D5F55" w:rsidRPr="009920FF">
          <w:rPr>
            <w:rStyle w:val="ab"/>
            <w:noProof/>
            <w:szCs w:val="24"/>
          </w:rPr>
          <w:t>.</w:t>
        </w:r>
        <w:r w:rsidR="00C91E20" w:rsidRPr="009920FF">
          <w:rPr>
            <w:rStyle w:val="ab"/>
            <w:noProof/>
            <w:szCs w:val="24"/>
          </w:rPr>
          <w:t xml:space="preserve"> УТВЕРЖДЕНИЕ КОНКУРСНОГО ЗАДАНИЯ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_Toc489607701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39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703" w:history="1">
        <w:r w:rsidR="00C91E20" w:rsidRPr="009920FF">
          <w:rPr>
            <w:rStyle w:val="ab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tab/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 xml:space="preserve"> PAGEREF _Toc489607703 \h </w:instrText>
        </w:r>
        <w:r w:rsidRPr="009920FF">
          <w:rPr>
            <w:rFonts w:ascii="Times New Roman" w:hAnsi="Times New Roman"/>
            <w:noProof/>
            <w:webHidden/>
            <w:szCs w:val="24"/>
          </w:rPr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39</w:t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4" w:history="1">
        <w:r w:rsidR="00C91E20" w:rsidRPr="009920FF">
          <w:rPr>
            <w:rStyle w:val="ab"/>
            <w:noProof/>
            <w:szCs w:val="24"/>
          </w:rPr>
          <w:t>6.1</w:t>
        </w:r>
        <w:r w:rsidR="009D5F55" w:rsidRPr="009920FF">
          <w:rPr>
            <w:rStyle w:val="ab"/>
            <w:noProof/>
            <w:szCs w:val="24"/>
          </w:rPr>
          <w:t>.</w:t>
        </w:r>
        <w:r w:rsidR="00C91E20" w:rsidRPr="009920FF">
          <w:rPr>
            <w:rStyle w:val="ab"/>
            <w:noProof/>
            <w:szCs w:val="24"/>
          </w:rPr>
          <w:t xml:space="preserve"> ДИСКУССИОННЫЙ ФОРУМ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_Toc489607704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39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5" w:history="1">
        <w:r w:rsidR="00C91E20" w:rsidRPr="009920FF">
          <w:rPr>
            <w:rStyle w:val="ab"/>
            <w:noProof/>
            <w:szCs w:val="24"/>
          </w:rPr>
          <w:t>6.2. ИНФОРМАЦИЯ ДЛЯ УЧАСТНИКОВ ЧЕМПИОНАТА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_Toc489607705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40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6" w:history="1">
        <w:r w:rsidR="00C91E20" w:rsidRPr="009920FF">
          <w:rPr>
            <w:rStyle w:val="ab"/>
            <w:noProof/>
            <w:szCs w:val="24"/>
          </w:rPr>
          <w:t>6.3. АРХИВ КОНКУРСНЫХ ЗАДАНИЙ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_Toc489607706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40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7" w:history="1">
        <w:r w:rsidR="00C91E20" w:rsidRPr="009920FF">
          <w:rPr>
            <w:rStyle w:val="ab"/>
            <w:noProof/>
            <w:szCs w:val="24"/>
          </w:rPr>
          <w:t>6.4. УПРАВЛЕНИЕ КОМПЕТЕНЦИЕЙ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_Toc489607707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40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708" w:history="1">
        <w:r w:rsidR="00C91E20" w:rsidRPr="009920FF">
          <w:rPr>
            <w:rStyle w:val="ab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tab/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 xml:space="preserve"> PAGEREF _Toc489607708 \h </w:instrText>
        </w:r>
        <w:r w:rsidRPr="009920FF">
          <w:rPr>
            <w:rFonts w:ascii="Times New Roman" w:hAnsi="Times New Roman"/>
            <w:noProof/>
            <w:webHidden/>
            <w:szCs w:val="24"/>
          </w:rPr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40</w:t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9" w:history="1">
        <w:r w:rsidR="00C91E20" w:rsidRPr="009920FF">
          <w:rPr>
            <w:rStyle w:val="ab"/>
            <w:noProof/>
            <w:szCs w:val="24"/>
          </w:rPr>
          <w:t>7.1</w:t>
        </w:r>
        <w:r w:rsidR="009D5F55" w:rsidRPr="009920FF">
          <w:rPr>
            <w:rStyle w:val="ab"/>
            <w:noProof/>
            <w:szCs w:val="24"/>
          </w:rPr>
          <w:t>.</w:t>
        </w:r>
        <w:r w:rsidR="00C91E20" w:rsidRPr="009920FF">
          <w:rPr>
            <w:rStyle w:val="ab"/>
            <w:noProof/>
            <w:szCs w:val="24"/>
          </w:rPr>
          <w:t xml:space="preserve"> ТРЕБОВАНИЯ ОХРАНЫ ТРУДА И ТЕХНИКИ БЕЗОПАСНОСТИ НА ЧЕМПИОНАТЕ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_Toc489607709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40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10" w:history="1">
        <w:r w:rsidR="00C91E20" w:rsidRPr="009920FF">
          <w:rPr>
            <w:rStyle w:val="ab"/>
            <w:noProof/>
            <w:szCs w:val="24"/>
          </w:rPr>
          <w:t>7.2</w:t>
        </w:r>
        <w:r w:rsidR="009D5F55" w:rsidRPr="009920FF">
          <w:rPr>
            <w:rStyle w:val="ab"/>
            <w:noProof/>
            <w:szCs w:val="24"/>
          </w:rPr>
          <w:t>.</w:t>
        </w:r>
        <w:r w:rsidR="00C91E20" w:rsidRPr="009920FF">
          <w:rPr>
            <w:rStyle w:val="ab"/>
            <w:noProof/>
            <w:szCs w:val="24"/>
          </w:rPr>
          <w:t xml:space="preserve"> СПЕЦИФИЧНЫЕ ТРЕБОВАНИЯ ОХРАНЫ ТРУДА, ТЕХНИКИ БЕЗОПАСНОСТИ И ОКРУЖАЮЩЕЙ СРЕДЫ КОМПЕТЕНЦИИ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_Toc489607710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40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5B7D54" w:rsidRPr="009920FF" w:rsidRDefault="00D41BDC" w:rsidP="005B7D54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711" w:history="1">
        <w:r w:rsidR="00C91E20" w:rsidRPr="009920FF">
          <w:rPr>
            <w:rStyle w:val="ab"/>
            <w:rFonts w:ascii="Times New Roman" w:hAnsi="Times New Roman"/>
            <w:noProof/>
            <w:szCs w:val="24"/>
            <w:lang w:val="ru-RU"/>
          </w:rPr>
          <w:t>8. МАТЕРИАЛЫ И ОБОРУДОВАНИЕ</w: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tab/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PAGEREF</w:instrTex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_</w:instrTex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Toc</w:instrTex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instrText>489607711 \</w:instrTex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h</w:instrText>
        </w:r>
        <w:r w:rsidRPr="009920FF">
          <w:rPr>
            <w:rFonts w:ascii="Times New Roman" w:hAnsi="Times New Roman"/>
            <w:noProof/>
            <w:webHidden/>
            <w:szCs w:val="24"/>
          </w:rPr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41</w:t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5B7D54">
      <w:pPr>
        <w:pStyle w:val="11"/>
        <w:rPr>
          <w:rFonts w:ascii="Times New Roman" w:eastAsiaTheme="minorEastAsia" w:hAnsi="Times New Roman"/>
          <w:noProof/>
          <w:szCs w:val="24"/>
          <w:lang w:val="ru-RU"/>
        </w:rPr>
      </w:pPr>
      <w:hyperlink w:anchor="_Toc489607712" w:history="1">
        <w:r w:rsidR="00C91E20" w:rsidRPr="009920FF">
          <w:rPr>
            <w:rStyle w:val="ab"/>
            <w:rFonts w:ascii="Times New Roman" w:hAnsi="Times New Roman"/>
            <w:noProof/>
            <w:szCs w:val="24"/>
            <w:lang w:val="ru-RU"/>
          </w:rPr>
          <w:t>8.1. ИНФРАСТРУКТУРНЫЙ ЛИСТ</w: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tab/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PAGEREF</w:instrTex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_</w:instrTex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Toc</w:instrTex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instrText>489607712 \</w:instrTex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h</w:instrText>
        </w:r>
        <w:r w:rsidRPr="009920FF">
          <w:rPr>
            <w:rFonts w:ascii="Times New Roman" w:hAnsi="Times New Roman"/>
            <w:noProof/>
            <w:webHidden/>
            <w:szCs w:val="24"/>
          </w:rPr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41</w:t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13" w:history="1">
        <w:r w:rsidR="00C91E20" w:rsidRPr="009920FF">
          <w:rPr>
            <w:rStyle w:val="ab"/>
            <w:noProof/>
            <w:szCs w:val="24"/>
          </w:rPr>
          <w:t>8.2. МАТЕРИАЛЫ, ОБОРУДОВАНИЕ И ИНСТРУМЕНТЫ В ИНСТРУМЕНТАЛЬНОМ ЯЩИКЕ (ТУЛБОКС, TOOLBOX)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_Toc489607713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42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14" w:history="1">
        <w:r w:rsidR="00C91E20" w:rsidRPr="009920FF">
          <w:rPr>
            <w:rStyle w:val="ab"/>
            <w:noProof/>
            <w:szCs w:val="24"/>
          </w:rPr>
          <w:t>8.3. МАТЕРИАЛЫ И ОБОРУДОВАНИЕ, ЗАПРЕЩЕННЫЕ НА ПЛОЩАДКЕ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_Toc489607714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42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9920FF" w:rsidRDefault="00D41BDC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15" w:history="1">
        <w:r w:rsidR="00C91E20" w:rsidRPr="009920FF">
          <w:rPr>
            <w:rStyle w:val="ab"/>
            <w:noProof/>
            <w:szCs w:val="24"/>
          </w:rPr>
          <w:t>8.4. ПРЕДЛАГАЕМАЯ СХЕМА КОНКУРСНОЙ ПЛОЩАДКИ</w:t>
        </w:r>
        <w:r w:rsidR="00C91E20" w:rsidRPr="009920FF">
          <w:rPr>
            <w:noProof/>
            <w:webHidden/>
            <w:szCs w:val="24"/>
          </w:rPr>
          <w:tab/>
        </w:r>
        <w:r w:rsidRPr="009920FF">
          <w:rPr>
            <w:noProof/>
            <w:webHidden/>
            <w:szCs w:val="24"/>
          </w:rPr>
          <w:fldChar w:fldCharType="begin"/>
        </w:r>
        <w:r w:rsidR="00C91E20" w:rsidRPr="009920FF">
          <w:rPr>
            <w:noProof/>
            <w:webHidden/>
            <w:szCs w:val="24"/>
          </w:rPr>
          <w:instrText xml:space="preserve"> PAGEREF _Toc489607715 \h </w:instrText>
        </w:r>
        <w:r w:rsidRPr="009920FF">
          <w:rPr>
            <w:noProof/>
            <w:webHidden/>
            <w:szCs w:val="24"/>
          </w:rPr>
        </w:r>
        <w:r w:rsidRPr="009920FF">
          <w:rPr>
            <w:noProof/>
            <w:webHidden/>
            <w:szCs w:val="24"/>
          </w:rPr>
          <w:fldChar w:fldCharType="separate"/>
        </w:r>
        <w:r w:rsidR="00B8766A">
          <w:rPr>
            <w:noProof/>
            <w:webHidden/>
            <w:szCs w:val="24"/>
          </w:rPr>
          <w:t>42</w:t>
        </w:r>
        <w:r w:rsidRPr="009920FF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D41BDC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716" w:history="1">
        <w:r w:rsidR="00C91E20" w:rsidRPr="009920FF">
          <w:rPr>
            <w:rStyle w:val="ab"/>
            <w:rFonts w:ascii="Times New Roman" w:hAnsi="Times New Roman"/>
            <w:noProof/>
            <w:szCs w:val="24"/>
            <w:lang w:val="ru-RU"/>
          </w:rPr>
          <w:t xml:space="preserve">9. </w:t>
        </w:r>
        <w:r w:rsidR="00387566" w:rsidRPr="009920FF">
          <w:rPr>
            <w:rStyle w:val="ab"/>
            <w:rFonts w:ascii="Times New Roman" w:hAnsi="Times New Roman"/>
            <w:noProof/>
            <w:szCs w:val="24"/>
            <w:lang w:val="ru-RU"/>
          </w:rPr>
          <w:t>ПРЕДСТАВЛЕНИЕ ПРОФЕССИОНАЛЬНОЙ ОБЛАСТИ ПОСЕТИТЕЛЯМ И СМИ</w: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tab/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PAGEREF</w:instrTex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_</w:instrTex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Toc</w:instrText>
        </w:r>
        <w:r w:rsidR="00C91E20" w:rsidRPr="009920FF">
          <w:rPr>
            <w:rFonts w:ascii="Times New Roman" w:hAnsi="Times New Roman"/>
            <w:noProof/>
            <w:webHidden/>
            <w:szCs w:val="24"/>
            <w:lang w:val="ru-RU"/>
          </w:rPr>
          <w:instrText>489607716 \</w:instrText>
        </w:r>
        <w:r w:rsidR="00C91E20" w:rsidRPr="009920FF">
          <w:rPr>
            <w:rFonts w:ascii="Times New Roman" w:hAnsi="Times New Roman"/>
            <w:noProof/>
            <w:webHidden/>
            <w:szCs w:val="24"/>
          </w:rPr>
          <w:instrText>h</w:instrText>
        </w:r>
        <w:r w:rsidRPr="009920FF">
          <w:rPr>
            <w:rFonts w:ascii="Times New Roman" w:hAnsi="Times New Roman"/>
            <w:noProof/>
            <w:webHidden/>
            <w:szCs w:val="24"/>
          </w:rPr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8766A">
          <w:rPr>
            <w:rFonts w:ascii="Times New Roman" w:hAnsi="Times New Roman"/>
            <w:noProof/>
            <w:webHidden/>
            <w:szCs w:val="24"/>
          </w:rPr>
          <w:t>43</w:t>
        </w:r>
        <w:r w:rsidRPr="009920F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4C35C7" w:rsidRDefault="00D41BDC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  <w:r w:rsidRPr="004C35C7">
        <w:rPr>
          <w:rFonts w:ascii="Times New Roman" w:hAnsi="Times New Roman"/>
          <w:bCs/>
          <w:lang w:val="ru-RU"/>
        </w:rPr>
        <w:fldChar w:fldCharType="end"/>
      </w:r>
    </w:p>
    <w:p w:rsidR="00C91E20" w:rsidRPr="004C35C7" w:rsidRDefault="00AE0644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Приложение 1 </w:t>
      </w:r>
      <w:r w:rsidRPr="00127603">
        <w:rPr>
          <w:rFonts w:ascii="Times New Roman" w:hAnsi="Times New Roman"/>
          <w:bCs/>
          <w:lang w:val="ru-RU"/>
        </w:rPr>
        <w:t>(стр</w:t>
      </w:r>
      <w:r w:rsidR="00127603" w:rsidRPr="00127603">
        <w:rPr>
          <w:rFonts w:ascii="Times New Roman" w:hAnsi="Times New Roman"/>
          <w:bCs/>
          <w:lang w:val="ru-RU"/>
        </w:rPr>
        <w:t>.</w:t>
      </w:r>
      <w:r w:rsidRPr="00127603">
        <w:rPr>
          <w:rFonts w:ascii="Times New Roman" w:hAnsi="Times New Roman"/>
          <w:bCs/>
          <w:lang w:val="ru-RU"/>
        </w:rPr>
        <w:t xml:space="preserve"> 28</w:t>
      </w:r>
      <w:r>
        <w:rPr>
          <w:rFonts w:ascii="Times New Roman" w:hAnsi="Times New Roman"/>
          <w:bCs/>
          <w:lang w:val="ru-RU"/>
        </w:rPr>
        <w:t>)</w:t>
      </w: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D41BDC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color w:val="808080"/>
          <w:lang w:val="ru-RU"/>
        </w:rPr>
      </w:pPr>
      <w:hyperlink r:id="rId9" w:tgtFrame="_blank" w:tooltip="Все права защищены" w:history="1">
        <w:r w:rsidR="00C91E20" w:rsidRPr="004C35C7">
          <w:rPr>
            <w:rFonts w:ascii="Times New Roman" w:hAnsi="Times New Roman"/>
            <w:color w:val="808080"/>
            <w:u w:val="single"/>
          </w:rPr>
          <w:t>Copyright</w:t>
        </w:r>
      </w:hyperlink>
      <w:r w:rsidR="00C91E20" w:rsidRPr="004C35C7">
        <w:rPr>
          <w:rFonts w:ascii="Times New Roman" w:hAnsi="Times New Roman"/>
          <w:color w:val="808080"/>
        </w:rPr>
        <w:t> </w:t>
      </w:r>
      <w:hyperlink r:id="rId10" w:tgtFrame="_blank" w:tooltip="Copyright" w:history="1">
        <w:r w:rsidR="00C91E20" w:rsidRPr="004C35C7">
          <w:rPr>
            <w:rFonts w:ascii="Times New Roman" w:hAnsi="Times New Roman"/>
            <w:color w:val="808080"/>
            <w:u w:val="single"/>
            <w:lang w:val="ru-RU"/>
          </w:rPr>
          <w:t>©</w:t>
        </w:r>
      </w:hyperlink>
      <w:r w:rsidR="00C91E20" w:rsidRPr="004C35C7">
        <w:rPr>
          <w:rFonts w:ascii="Times New Roman" w:hAnsi="Times New Roman"/>
          <w:color w:val="808080"/>
          <w:lang w:val="ru-RU"/>
        </w:rPr>
        <w:t xml:space="preserve"> 2017 СОЮЗ «ВОРЛДСКИЛЛС РОССИЯ» </w:t>
      </w:r>
    </w:p>
    <w:p w:rsidR="00C91E20" w:rsidRPr="004C35C7" w:rsidRDefault="00D41BDC" w:rsidP="004C35C7">
      <w:pPr>
        <w:spacing w:line="360" w:lineRule="auto"/>
        <w:rPr>
          <w:color w:val="808080"/>
        </w:rPr>
      </w:pPr>
      <w:hyperlink r:id="rId11" w:tgtFrame="_blank" w:tooltip="Регистрация авторских прав" w:history="1">
        <w:r w:rsidR="00C91E20" w:rsidRPr="004C35C7">
          <w:rPr>
            <w:color w:val="808080"/>
            <w:u w:val="single"/>
          </w:rPr>
          <w:t>Все права защищены</w:t>
        </w:r>
      </w:hyperlink>
    </w:p>
    <w:p w:rsidR="00C91E20" w:rsidRPr="004C35C7" w:rsidRDefault="00C91E20" w:rsidP="004C35C7">
      <w:pPr>
        <w:spacing w:line="360" w:lineRule="auto"/>
        <w:rPr>
          <w:color w:val="808080"/>
        </w:rPr>
      </w:pPr>
      <w:r w:rsidRPr="004C35C7">
        <w:rPr>
          <w:color w:val="808080"/>
        </w:rPr>
        <w:t> </w:t>
      </w:r>
    </w:p>
    <w:p w:rsidR="00C91E20" w:rsidRPr="00127603" w:rsidRDefault="00C91E20" w:rsidP="00127603">
      <w:pPr>
        <w:spacing w:line="360" w:lineRule="auto"/>
        <w:jc w:val="both"/>
      </w:pPr>
      <w:r w:rsidRPr="00127603">
        <w:lastRenderedPageBreak/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r w:rsidR="00127603" w:rsidRPr="00127603">
        <w:t>.</w:t>
      </w:r>
    </w:p>
    <w:p w:rsidR="00C91E20" w:rsidRPr="004C35C7" w:rsidRDefault="00C91E20" w:rsidP="004C35C7">
      <w:pPr>
        <w:pStyle w:val="-1"/>
        <w:spacing w:before="0" w:after="0"/>
        <w:rPr>
          <w:rFonts w:ascii="Times New Roman" w:hAnsi="Times New Roman"/>
          <w:sz w:val="24"/>
        </w:rPr>
      </w:pPr>
      <w:bookmarkStart w:id="0" w:name="_Toc450204622"/>
      <w:r w:rsidRPr="007E4445">
        <w:rPr>
          <w:rFonts w:ascii="Times New Roman" w:hAnsi="Times New Roman"/>
          <w:color w:val="FF0000"/>
          <w:sz w:val="24"/>
        </w:rPr>
        <w:br w:type="page"/>
      </w:r>
      <w:bookmarkStart w:id="1" w:name="_Toc489607678"/>
      <w:bookmarkEnd w:id="0"/>
      <w:r w:rsidRPr="004C35C7">
        <w:rPr>
          <w:rFonts w:ascii="Times New Roman" w:hAnsi="Times New Roman"/>
          <w:sz w:val="24"/>
        </w:rPr>
        <w:lastRenderedPageBreak/>
        <w:t>1. ВВЕДЕНИЕ</w:t>
      </w:r>
      <w:bookmarkEnd w:id="1"/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" w:name="_Toc489607679"/>
      <w:r w:rsidRPr="004C35C7">
        <w:rPr>
          <w:rFonts w:ascii="Times New Roman" w:hAnsi="Times New Roman"/>
          <w:sz w:val="24"/>
        </w:rPr>
        <w:t xml:space="preserve">1.1. </w:t>
      </w:r>
      <w:r w:rsidRPr="004C35C7">
        <w:rPr>
          <w:rFonts w:ascii="Times New Roman" w:hAnsi="Times New Roman"/>
          <w:caps/>
          <w:sz w:val="24"/>
        </w:rPr>
        <w:t>Название и описание профессиональной компетенции</w:t>
      </w:r>
      <w:bookmarkEnd w:id="2"/>
    </w:p>
    <w:p w:rsidR="00C91E20" w:rsidRPr="00127603" w:rsidRDefault="00C91E20" w:rsidP="004C35C7">
      <w:pPr>
        <w:spacing w:line="360" w:lineRule="auto"/>
        <w:ind w:firstLine="709"/>
        <w:jc w:val="both"/>
      </w:pPr>
      <w:r w:rsidRPr="004C35C7">
        <w:t>1.1.1</w:t>
      </w:r>
      <w:r w:rsidRPr="004C35C7">
        <w:tab/>
        <w:t xml:space="preserve">Название профессиональной </w:t>
      </w:r>
      <w:r w:rsidRPr="00127603">
        <w:t xml:space="preserve">компетенции: </w:t>
      </w:r>
    </w:p>
    <w:p w:rsidR="00C91E20" w:rsidRPr="00127603" w:rsidRDefault="00C91E20" w:rsidP="004C35C7">
      <w:pPr>
        <w:spacing w:line="360" w:lineRule="auto"/>
        <w:ind w:firstLine="709"/>
        <w:jc w:val="both"/>
      </w:pPr>
      <w:r w:rsidRPr="00127603">
        <w:t>Преподавание музыки в школе</w:t>
      </w:r>
    </w:p>
    <w:p w:rsidR="00C91E20" w:rsidRPr="007E4445" w:rsidRDefault="00C91E20" w:rsidP="004C35C7">
      <w:pPr>
        <w:spacing w:line="360" w:lineRule="auto"/>
        <w:ind w:firstLine="709"/>
        <w:jc w:val="both"/>
        <w:rPr>
          <w:color w:val="FF0000"/>
        </w:rPr>
      </w:pPr>
      <w:r w:rsidRPr="00127603">
        <w:t>1.1.2</w:t>
      </w:r>
      <w:r w:rsidRPr="00127603">
        <w:tab/>
        <w:t xml:space="preserve">Описание профессиональной </w:t>
      </w:r>
      <w:r w:rsidR="00127603" w:rsidRPr="00127603">
        <w:t>компетенции</w:t>
      </w:r>
      <w:r w:rsidR="00127603">
        <w:rPr>
          <w:color w:val="FF0000"/>
        </w:rPr>
        <w:t>:</w:t>
      </w:r>
    </w:p>
    <w:p w:rsidR="00C91E20" w:rsidRPr="0092726B" w:rsidRDefault="00C91E20" w:rsidP="004C35C7">
      <w:pPr>
        <w:spacing w:line="360" w:lineRule="auto"/>
        <w:ind w:firstLine="709"/>
        <w:jc w:val="both"/>
      </w:pPr>
      <w:r w:rsidRPr="0092726B">
        <w:t xml:space="preserve">Учитель музыки </w:t>
      </w:r>
    </w:p>
    <w:p w:rsidR="00B50C9D" w:rsidRPr="004C35C7" w:rsidRDefault="00C91E20" w:rsidP="004C35C7">
      <w:pPr>
        <w:spacing w:line="360" w:lineRule="auto"/>
        <w:ind w:firstLine="709"/>
        <w:jc w:val="both"/>
      </w:pPr>
      <w:r w:rsidRPr="004C35C7">
        <w:t xml:space="preserve">Профессионально-педагогическая компетентность учителя музыки требует многоуровневой, квалифицированной подготовки, так как она синтезирует основные виды </w:t>
      </w:r>
      <w:r w:rsidR="00024957" w:rsidRPr="004C35C7">
        <w:t>музыкально-</w:t>
      </w:r>
      <w:r w:rsidRPr="004C35C7">
        <w:t xml:space="preserve">творческой деятельности. </w:t>
      </w:r>
    </w:p>
    <w:p w:rsidR="00B50C9D" w:rsidRPr="004C35C7" w:rsidRDefault="00B50C9D" w:rsidP="004C35C7">
      <w:pPr>
        <w:spacing w:line="360" w:lineRule="auto"/>
        <w:ind w:firstLine="709"/>
        <w:jc w:val="both"/>
      </w:pPr>
      <w:proofErr w:type="gramStart"/>
      <w:r w:rsidRPr="004C35C7">
        <w:t>Гармоничное сочетание учителем музыки разнообразных видов творческой, музыкальной и</w:t>
      </w:r>
      <w:r w:rsidR="000311D7" w:rsidRPr="004C35C7">
        <w:t xml:space="preserve"> интеллектуальной деятельности </w:t>
      </w:r>
      <w:r w:rsidRPr="004C35C7">
        <w:t>в образо</w:t>
      </w:r>
      <w:r w:rsidR="00F66F74">
        <w:t xml:space="preserve">вательном процессе выражается </w:t>
      </w:r>
      <w:proofErr w:type="spellStart"/>
      <w:r w:rsidR="00F66F74" w:rsidRPr="00127603">
        <w:t>в</w:t>
      </w:r>
      <w:r w:rsidRPr="00127603">
        <w:t>умении</w:t>
      </w:r>
      <w:proofErr w:type="spellEnd"/>
      <w:r w:rsidRPr="00127603">
        <w:t xml:space="preserve"> вовле</w:t>
      </w:r>
      <w:r w:rsidR="00655058" w:rsidRPr="00127603">
        <w:t>чь ребенка в творческий процесс через</w:t>
      </w:r>
      <w:r w:rsidRPr="00127603">
        <w:t xml:space="preserve"> создани</w:t>
      </w:r>
      <w:r w:rsidR="00655058" w:rsidRPr="00127603">
        <w:t>е</w:t>
      </w:r>
      <w:r w:rsidRPr="00127603">
        <w:t xml:space="preserve"> благоприятной эстетической</w:t>
      </w:r>
      <w:r w:rsidRPr="004C35C7">
        <w:t xml:space="preserve"> атмосферы на занятии, помощи школьникам в корректировке своего мировосприятия с духовными и </w:t>
      </w:r>
      <w:proofErr w:type="spellStart"/>
      <w:r w:rsidRPr="004C35C7">
        <w:t>аксиологическими</w:t>
      </w:r>
      <w:proofErr w:type="spellEnd"/>
      <w:r w:rsidRPr="004C35C7">
        <w:t xml:space="preserve"> ориентирами, в том числе и в</w:t>
      </w:r>
      <w:r w:rsidR="00C818D7">
        <w:t xml:space="preserve"> области музыкального искусства</w:t>
      </w:r>
      <w:r w:rsidRPr="004C35C7">
        <w:t xml:space="preserve"> – это показатель высокого профессионализма специалиста в области музыкального</w:t>
      </w:r>
      <w:r w:rsidR="00655058">
        <w:t xml:space="preserve"> педагогического</w:t>
      </w:r>
      <w:r w:rsidRPr="004C35C7">
        <w:t xml:space="preserve"> образования.</w:t>
      </w:r>
      <w:proofErr w:type="gramEnd"/>
      <w:r w:rsidR="002454BC">
        <w:t> </w:t>
      </w:r>
      <w:r w:rsidRPr="004C35C7">
        <w:t xml:space="preserve">Кроме того, исключительная актуальность дисциплины эстетического цикла связана с развитием эмоционального интеллекта личности будущего – </w:t>
      </w:r>
      <w:proofErr w:type="spellStart"/>
      <w:r w:rsidRPr="004C35C7">
        <w:t>самосознающего</w:t>
      </w:r>
      <w:proofErr w:type="spellEnd"/>
      <w:r w:rsidRPr="004C35C7">
        <w:t xml:space="preserve"> субъекта, специалиста в любой сфере профессиональной и гражданской деятельности.</w:t>
      </w:r>
    </w:p>
    <w:p w:rsidR="00B50C9D" w:rsidRPr="004C35C7" w:rsidRDefault="00B50C9D" w:rsidP="004C35C7">
      <w:pPr>
        <w:spacing w:line="360" w:lineRule="auto"/>
        <w:ind w:firstLine="709"/>
        <w:jc w:val="both"/>
      </w:pPr>
      <w:r w:rsidRPr="004C35C7">
        <w:t xml:space="preserve">Значимость компетенции «Преподавание музыки в школе» продиктована практикой, вытекающей из социального запроса. </w:t>
      </w:r>
    </w:p>
    <w:p w:rsidR="00B50C9D" w:rsidRPr="004C35C7" w:rsidRDefault="00B50C9D" w:rsidP="004C35C7">
      <w:pPr>
        <w:spacing w:line="360" w:lineRule="auto"/>
        <w:ind w:firstLine="709"/>
        <w:jc w:val="both"/>
      </w:pPr>
      <w:r w:rsidRPr="004C35C7">
        <w:t xml:space="preserve">Участие в соревнованиях профессионального мастерства по стандартам </w:t>
      </w:r>
      <w:proofErr w:type="spellStart"/>
      <w:r w:rsidRPr="004C35C7">
        <w:t>WorldSkills</w:t>
      </w:r>
      <w:proofErr w:type="spellEnd"/>
      <w:r w:rsidRPr="004C35C7">
        <w:t xml:space="preserve"> для современного студента – будущего учителя музыки</w:t>
      </w:r>
      <w:r w:rsidR="00F66F74">
        <w:t xml:space="preserve"> и экспертного </w:t>
      </w:r>
      <w:r w:rsidR="00F66F74" w:rsidRPr="00127603">
        <w:t>сообщества</w:t>
      </w:r>
      <w:r w:rsidRPr="004C35C7">
        <w:t xml:space="preserve"> это:</w:t>
      </w:r>
    </w:p>
    <w:p w:rsidR="00B50C9D" w:rsidRPr="004C35C7" w:rsidRDefault="00B50C9D" w:rsidP="00D87CCB">
      <w:pPr>
        <w:pStyle w:val="af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повышение престижа профессии;</w:t>
      </w:r>
    </w:p>
    <w:p w:rsidR="00B50C9D" w:rsidRPr="004C35C7" w:rsidRDefault="00B50C9D" w:rsidP="00D87CCB">
      <w:pPr>
        <w:pStyle w:val="af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возможность продемонстрировать уникальную специфику профессии учителя музыки российскому и мировому сообществу;</w:t>
      </w:r>
    </w:p>
    <w:p w:rsidR="00B50C9D" w:rsidRPr="004C35C7" w:rsidRDefault="00B50C9D" w:rsidP="00D87CCB">
      <w:pPr>
        <w:pStyle w:val="af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внедрение и апробация лучших практик;</w:t>
      </w:r>
    </w:p>
    <w:p w:rsidR="00B50C9D" w:rsidRPr="004C35C7" w:rsidRDefault="00B50C9D" w:rsidP="00D87CCB">
      <w:pPr>
        <w:pStyle w:val="af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повышение престижа высококвалифицированных кадров;</w:t>
      </w:r>
    </w:p>
    <w:p w:rsidR="00B50C9D" w:rsidRPr="004C35C7" w:rsidRDefault="00B50C9D" w:rsidP="00D87CCB">
      <w:pPr>
        <w:pStyle w:val="af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 xml:space="preserve">профессиональная ориентация и самоопределение; </w:t>
      </w:r>
    </w:p>
    <w:p w:rsidR="00B50C9D" w:rsidRPr="004C35C7" w:rsidRDefault="00B50C9D" w:rsidP="00D87CCB">
      <w:pPr>
        <w:pStyle w:val="af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место проб в среде единомышленников;</w:t>
      </w:r>
    </w:p>
    <w:p w:rsidR="00B50C9D" w:rsidRPr="004C35C7" w:rsidRDefault="00B50C9D" w:rsidP="00D87CCB">
      <w:pPr>
        <w:pStyle w:val="af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развитие карьерной траектории участников;</w:t>
      </w:r>
    </w:p>
    <w:p w:rsidR="00B50C9D" w:rsidRPr="004C35C7" w:rsidRDefault="00B50C9D" w:rsidP="00D87CCB">
      <w:pPr>
        <w:pStyle w:val="af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оценка личного успеха.</w:t>
      </w:r>
    </w:p>
    <w:p w:rsidR="00C91E20" w:rsidRPr="004C35C7" w:rsidRDefault="00B50C9D" w:rsidP="004C35C7">
      <w:pPr>
        <w:spacing w:line="360" w:lineRule="auto"/>
        <w:ind w:firstLine="709"/>
        <w:jc w:val="both"/>
      </w:pPr>
      <w:r w:rsidRPr="004C35C7">
        <w:lastRenderedPageBreak/>
        <w:t xml:space="preserve">Конкурсное задание компетенции «Преподавание музыки в школе» представляет собой кластер профессиональных и общекультурных компетенций, предъявляемых учителю музыки на современном этапе образования. Каждый из </w:t>
      </w:r>
      <w:r w:rsidR="002C15A7">
        <w:t>пяти</w:t>
      </w:r>
      <w:r w:rsidRPr="004C35C7">
        <w:t xml:space="preserve"> модулей раскрывает методологические и практические аспекты деятельности учителя музыки, демонстрирует инновационные педагогические технологии, широко внедряемые на сегодняшний день в общее музыкальное образование детей на международном уровне. </w:t>
      </w:r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" w:name="_Toc489607680"/>
      <w:r w:rsidRPr="004C35C7">
        <w:rPr>
          <w:rFonts w:ascii="Times New Roman" w:hAnsi="Times New Roman"/>
          <w:sz w:val="24"/>
        </w:rPr>
        <w:t>1.2. ВАЖНОСТЬ И ЗНАЧЕНИЕ НАСТОЯЩЕГО ДОКУМЕНТА</w:t>
      </w:r>
      <w:bookmarkEnd w:id="3"/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</w:t>
      </w:r>
      <w:r w:rsidRPr="00127603">
        <w:t>которые регулирую</w:t>
      </w:r>
      <w:r w:rsidR="00127603" w:rsidRPr="00127603">
        <w:t xml:space="preserve">щие </w:t>
      </w:r>
      <w:r w:rsidRPr="00127603">
        <w:t xml:space="preserve">соревнования. При этом </w:t>
      </w:r>
      <w:r w:rsidRPr="00127603">
        <w:rPr>
          <w:lang w:val="en-US"/>
        </w:rPr>
        <w:t>WSR</w:t>
      </w:r>
      <w:r w:rsidRPr="00127603">
        <w:t xml:space="preserve"> признаёт авторское</w:t>
      </w:r>
      <w:r w:rsidRPr="004C35C7">
        <w:t xml:space="preserve"> право </w:t>
      </w:r>
      <w:proofErr w:type="spellStart"/>
      <w:r w:rsidRPr="004C35C7">
        <w:rPr>
          <w:lang w:val="en-US"/>
        </w:rPr>
        <w:t>WorldSkillsInternational</w:t>
      </w:r>
      <w:proofErr w:type="spellEnd"/>
      <w:r w:rsidRPr="004C35C7">
        <w:t xml:space="preserve"> (</w:t>
      </w:r>
      <w:r w:rsidRPr="004C35C7">
        <w:rPr>
          <w:lang w:val="en-US"/>
        </w:rPr>
        <w:t>WSI</w:t>
      </w:r>
      <w:r w:rsidRPr="004C35C7">
        <w:t xml:space="preserve">). </w:t>
      </w:r>
      <w:proofErr w:type="gramStart"/>
      <w:r w:rsidRPr="004C35C7">
        <w:rPr>
          <w:lang w:val="en-US"/>
        </w:rPr>
        <w:t>WSR</w:t>
      </w:r>
      <w:r w:rsidRPr="004C35C7">
        <w:t xml:space="preserve"> также признаёт права интеллектуальной собственности </w:t>
      </w:r>
      <w:r w:rsidRPr="004C35C7">
        <w:rPr>
          <w:lang w:val="en-US"/>
        </w:rPr>
        <w:t>WSI</w:t>
      </w:r>
      <w:r w:rsidRPr="004C35C7">
        <w:t xml:space="preserve"> в отношении принципов, методов и процедур оценки.</w:t>
      </w:r>
      <w:proofErr w:type="gramEnd"/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Каждый эксперт и участник должен знать и понимать данное Техническое описание.</w:t>
      </w:r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caps/>
          <w:sz w:val="24"/>
        </w:rPr>
      </w:pPr>
      <w:bookmarkStart w:id="4" w:name="_Toc489607681"/>
      <w:r w:rsidRPr="004C35C7">
        <w:rPr>
          <w:rFonts w:ascii="Times New Roman" w:hAnsi="Times New Roman"/>
          <w:caps/>
          <w:sz w:val="24"/>
        </w:rPr>
        <w:t>1.3. АССОЦИИРОВАННЫЕ ДОКУМЕНТЫ</w:t>
      </w:r>
      <w:bookmarkEnd w:id="4"/>
    </w:p>
    <w:p w:rsidR="00C91E20" w:rsidRPr="004C35C7" w:rsidRDefault="00C91E20" w:rsidP="004C35C7">
      <w:pPr>
        <w:pStyle w:val="afa"/>
        <w:ind w:firstLine="709"/>
        <w:rPr>
          <w:szCs w:val="24"/>
        </w:rPr>
      </w:pPr>
      <w:r w:rsidRPr="004C35C7">
        <w:rPr>
          <w:szCs w:val="24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C91E20" w:rsidRPr="004C35C7" w:rsidRDefault="00C91E20" w:rsidP="00D87CCB">
      <w:pPr>
        <w:numPr>
          <w:ilvl w:val="0"/>
          <w:numId w:val="6"/>
        </w:numPr>
        <w:spacing w:line="360" w:lineRule="auto"/>
        <w:jc w:val="both"/>
      </w:pPr>
      <w:r w:rsidRPr="004C35C7">
        <w:t>WSR, Регламент проведения чемпионата;</w:t>
      </w:r>
    </w:p>
    <w:p w:rsidR="00C91E20" w:rsidRPr="004C35C7" w:rsidRDefault="00C91E20" w:rsidP="00D87CCB">
      <w:pPr>
        <w:numPr>
          <w:ilvl w:val="0"/>
          <w:numId w:val="6"/>
        </w:numPr>
        <w:spacing w:line="360" w:lineRule="auto"/>
        <w:jc w:val="both"/>
      </w:pPr>
      <w:r w:rsidRPr="004C35C7">
        <w:t xml:space="preserve">WSR, </w:t>
      </w:r>
      <w:proofErr w:type="spellStart"/>
      <w:r w:rsidRPr="004C35C7">
        <w:t>онлайн-ресурс</w:t>
      </w:r>
      <w:r w:rsidR="00024957" w:rsidRPr="004C35C7">
        <w:t>ы</w:t>
      </w:r>
      <w:proofErr w:type="spellEnd"/>
      <w:r w:rsidR="00024957" w:rsidRPr="004C35C7">
        <w:t xml:space="preserve">, </w:t>
      </w:r>
      <w:proofErr w:type="gramStart"/>
      <w:r w:rsidR="00024957" w:rsidRPr="004C35C7">
        <w:t>указанные</w:t>
      </w:r>
      <w:proofErr w:type="gramEnd"/>
      <w:r w:rsidR="00024957" w:rsidRPr="004C35C7">
        <w:t xml:space="preserve"> в данном документе;</w:t>
      </w:r>
    </w:p>
    <w:p w:rsidR="00C91E20" w:rsidRPr="004C35C7" w:rsidRDefault="00C91E20" w:rsidP="00D87CCB">
      <w:pPr>
        <w:numPr>
          <w:ilvl w:val="0"/>
          <w:numId w:val="6"/>
        </w:numPr>
        <w:spacing w:line="360" w:lineRule="auto"/>
        <w:jc w:val="both"/>
      </w:pPr>
      <w:r w:rsidRPr="004C35C7">
        <w:rPr>
          <w:lang w:val="en-US"/>
        </w:rPr>
        <w:t>WSR</w:t>
      </w:r>
      <w:r w:rsidRPr="004C35C7">
        <w:t>, политика и нормативные положения</w:t>
      </w:r>
      <w:r w:rsidR="00024957" w:rsidRPr="004C35C7">
        <w:t>;</w:t>
      </w:r>
    </w:p>
    <w:p w:rsidR="00C91E20" w:rsidRPr="004C35C7" w:rsidRDefault="00C91E20" w:rsidP="00D87CCB">
      <w:pPr>
        <w:numPr>
          <w:ilvl w:val="0"/>
          <w:numId w:val="6"/>
        </w:numPr>
        <w:spacing w:line="360" w:lineRule="auto"/>
        <w:jc w:val="both"/>
      </w:pPr>
      <w:r w:rsidRPr="004C35C7">
        <w:t>Инструкция по охране труда и технике безопасности по компетенции</w:t>
      </w:r>
      <w:r w:rsidR="00024957" w:rsidRPr="004C35C7">
        <w:t>.</w:t>
      </w:r>
    </w:p>
    <w:p w:rsidR="004C35C7" w:rsidRDefault="004C35C7" w:rsidP="004C35C7">
      <w:pPr>
        <w:pStyle w:val="-1"/>
        <w:spacing w:before="0" w:after="0"/>
        <w:rPr>
          <w:rFonts w:ascii="Times New Roman" w:hAnsi="Times New Roman"/>
          <w:sz w:val="24"/>
        </w:rPr>
      </w:pPr>
      <w:bookmarkStart w:id="5" w:name="_Toc489607682"/>
    </w:p>
    <w:p w:rsidR="00C91E20" w:rsidRPr="004C35C7" w:rsidRDefault="00C91E20" w:rsidP="004C35C7">
      <w:pPr>
        <w:pStyle w:val="-1"/>
        <w:spacing w:before="0" w:after="0"/>
        <w:rPr>
          <w:rFonts w:ascii="Times New Roman" w:hAnsi="Times New Roman"/>
          <w:sz w:val="24"/>
        </w:rPr>
      </w:pPr>
      <w:r w:rsidRPr="004C35C7">
        <w:rPr>
          <w:rFonts w:ascii="Times New Roman" w:hAnsi="Times New Roman"/>
          <w:sz w:val="24"/>
        </w:rPr>
        <w:t>2. СПЕЦИФИКАЦИЯ СТАНДАРТА WORLDSKILLS (</w:t>
      </w:r>
      <w:r w:rsidRPr="004C35C7">
        <w:rPr>
          <w:rFonts w:ascii="Times New Roman" w:hAnsi="Times New Roman"/>
          <w:sz w:val="24"/>
          <w:lang w:val="en-US"/>
        </w:rPr>
        <w:t>WSSS</w:t>
      </w:r>
      <w:r w:rsidRPr="004C35C7">
        <w:rPr>
          <w:rFonts w:ascii="Times New Roman" w:hAnsi="Times New Roman"/>
          <w:sz w:val="24"/>
        </w:rPr>
        <w:t>)</w:t>
      </w:r>
      <w:bookmarkEnd w:id="5"/>
    </w:p>
    <w:p w:rsidR="00C91E20" w:rsidRPr="00EA44E0" w:rsidRDefault="00C91E20" w:rsidP="00EA44E0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6" w:name="_Toc489607683"/>
      <w:r w:rsidRPr="00EA44E0">
        <w:rPr>
          <w:rFonts w:ascii="Times New Roman" w:hAnsi="Times New Roman"/>
          <w:sz w:val="24"/>
        </w:rPr>
        <w:t>2.1. ОБЩИЕ СВЕДЕНИЯ О СПЕЦИФИКАЦИИ СТАНДАРТОВ WORLDSKILLS (WSSS)</w:t>
      </w:r>
      <w:bookmarkEnd w:id="6"/>
    </w:p>
    <w:p w:rsidR="004577F1" w:rsidRPr="004C35C7" w:rsidRDefault="00C91E20" w:rsidP="00EA44E0">
      <w:pPr>
        <w:spacing w:line="360" w:lineRule="auto"/>
        <w:ind w:firstLine="709"/>
        <w:jc w:val="both"/>
      </w:pPr>
      <w:r w:rsidRPr="00EA44E0">
        <w:rPr>
          <w:color w:val="000000" w:themeColor="text1"/>
          <w:lang w:val="en-US"/>
        </w:rPr>
        <w:t>WSSS</w:t>
      </w:r>
      <w:r w:rsidRPr="00EA44E0">
        <w:rPr>
          <w:color w:val="000000" w:themeColor="text1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</w:t>
      </w:r>
      <w:r w:rsidRPr="00127603">
        <w:rPr>
          <w:color w:val="000000" w:themeColor="text1"/>
        </w:rPr>
        <w:t>работы.</w:t>
      </w:r>
      <w:r w:rsidR="00C4131F" w:rsidRPr="00127603">
        <w:rPr>
          <w:color w:val="000000" w:themeColor="text1"/>
          <w:lang w:val="en-US"/>
        </w:rPr>
        <w:t>WSSS</w:t>
      </w:r>
      <w:r w:rsidR="00D46ECB" w:rsidRPr="00127603">
        <w:rPr>
          <w:color w:val="000000" w:themeColor="text1"/>
        </w:rPr>
        <w:t> </w:t>
      </w:r>
      <w:r w:rsidRPr="00127603">
        <w:rPr>
          <w:color w:val="000000" w:themeColor="text1"/>
        </w:rPr>
        <w:t>отража</w:t>
      </w:r>
      <w:r w:rsidR="00C4131F" w:rsidRPr="00127603">
        <w:rPr>
          <w:color w:val="000000" w:themeColor="text1"/>
        </w:rPr>
        <w:t>ет</w:t>
      </w:r>
      <w:r w:rsidRPr="00EA44E0">
        <w:rPr>
          <w:color w:val="000000" w:themeColor="text1"/>
        </w:rPr>
        <w:t xml:space="preserve"> коллективное общее понимание того, что соответствующая </w:t>
      </w:r>
      <w:r w:rsidR="004577F1" w:rsidRPr="00EA44E0">
        <w:t>педагогическая специальность/профессия</w:t>
      </w:r>
      <w:r w:rsidR="00D46ECB">
        <w:t> </w:t>
      </w:r>
      <w:r w:rsidR="004577F1" w:rsidRPr="00EA44E0">
        <w:rPr>
          <w:color w:val="000000" w:themeColor="text1"/>
        </w:rPr>
        <w:t>(учитель музыки) представляет безусловную важность для промышленного и делового сектора отечественной экономики, так как</w:t>
      </w:r>
      <w:r w:rsidR="000319EB" w:rsidRPr="00EA44E0">
        <w:rPr>
          <w:color w:val="000000" w:themeColor="text1"/>
        </w:rPr>
        <w:t>,</w:t>
      </w:r>
      <w:r w:rsidR="004577F1" w:rsidRPr="00EA44E0">
        <w:rPr>
          <w:color w:val="000000" w:themeColor="text1"/>
        </w:rPr>
        <w:t xml:space="preserve"> с одной стороны, она </w:t>
      </w:r>
      <w:r w:rsidR="004577F1" w:rsidRPr="00EA44E0">
        <w:t xml:space="preserve">органично входит в структуру музыкального менеджмента – открытую и специфическую </w:t>
      </w:r>
      <w:proofErr w:type="spellStart"/>
      <w:r w:rsidR="004577F1" w:rsidRPr="00EA44E0">
        <w:t>социокультурную</w:t>
      </w:r>
      <w:proofErr w:type="spellEnd"/>
      <w:r w:rsidR="004577F1" w:rsidRPr="00EA44E0">
        <w:t xml:space="preserve"> систему по обеспечению образовательных и культурных запросов </w:t>
      </w:r>
      <w:r w:rsidR="004577F1" w:rsidRPr="00127603">
        <w:t>населения</w:t>
      </w:r>
      <w:r w:rsidR="00127603">
        <w:t>,</w:t>
      </w:r>
      <w:r w:rsidR="004577F1" w:rsidRPr="00EA44E0">
        <w:t xml:space="preserve"> с другой – это творческий компонент духовной сферы </w:t>
      </w:r>
      <w:r w:rsidR="004577F1" w:rsidRPr="00EA44E0">
        <w:lastRenderedPageBreak/>
        <w:t>социума, активно поддерживаемый предпринимательством и бизнесом, исторически содействующий существовани</w:t>
      </w:r>
      <w:r w:rsidR="00077D97" w:rsidRPr="00EA44E0">
        <w:t>ю</w:t>
      </w:r>
      <w:r w:rsidR="004577F1" w:rsidRPr="00EA44E0">
        <w:t xml:space="preserve"> искусства (в частности, музыки): меценатство, антрепренёрство, спонсорство, патронат.</w:t>
      </w:r>
    </w:p>
    <w:p w:rsidR="00C91E20" w:rsidRPr="00EA44E0" w:rsidRDefault="00C91E20" w:rsidP="004C35C7">
      <w:pPr>
        <w:spacing w:line="360" w:lineRule="auto"/>
        <w:ind w:firstLine="709"/>
        <w:jc w:val="both"/>
        <w:rPr>
          <w:color w:val="FF0000"/>
        </w:rPr>
      </w:pPr>
      <w:r w:rsidRPr="004C35C7">
        <w:t>Целью компетенции</w:t>
      </w:r>
      <w:r w:rsidR="000319EB">
        <w:t xml:space="preserve"> является демонстрация лучших мировых</w:t>
      </w:r>
      <w:r w:rsidRPr="004C35C7">
        <w:t xml:space="preserve"> практик</w:t>
      </w:r>
      <w:r w:rsidR="005C3274" w:rsidRPr="004C35C7">
        <w:t xml:space="preserve"> в области музыкального образования</w:t>
      </w:r>
      <w:r w:rsidRPr="004C35C7">
        <w:t xml:space="preserve">, как описано в </w:t>
      </w:r>
      <w:r w:rsidRPr="004C35C7">
        <w:rPr>
          <w:lang w:val="en-US"/>
        </w:rPr>
        <w:t>WSSS</w:t>
      </w:r>
      <w:r w:rsidR="00910C1C" w:rsidRPr="004C35C7">
        <w:t xml:space="preserve"> и</w:t>
      </w:r>
      <w:r w:rsidRPr="004C35C7">
        <w:t xml:space="preserve"> в той степени, в кот</w:t>
      </w:r>
      <w:r w:rsidR="00910C1C" w:rsidRPr="004C35C7">
        <w:t xml:space="preserve">орой они могут быть реализованы. </w:t>
      </w:r>
      <w:r w:rsidRPr="004C35C7">
        <w:t xml:space="preserve">Таким образом, </w:t>
      </w:r>
      <w:r w:rsidRPr="004C35C7">
        <w:rPr>
          <w:lang w:val="en-US"/>
        </w:rPr>
        <w:t>WSSS</w:t>
      </w:r>
      <w:r w:rsidR="00D46ECB">
        <w:t> </w:t>
      </w:r>
      <w:r w:rsidR="00B50C9D" w:rsidRPr="000319EB">
        <w:t xml:space="preserve">является руководством </w:t>
      </w:r>
      <w:r w:rsidRPr="000319EB">
        <w:t xml:space="preserve">по подготовке </w:t>
      </w:r>
      <w:r w:rsidR="00910C1C" w:rsidRPr="000319EB">
        <w:t>к</w:t>
      </w:r>
      <w:r w:rsidR="00D46ECB">
        <w:t> </w:t>
      </w:r>
      <w:r w:rsidR="00EA44E0" w:rsidRPr="000319EB">
        <w:t>соревнованиям по</w:t>
      </w:r>
      <w:r w:rsidRPr="000319EB">
        <w:t xml:space="preserve"> компетенции</w:t>
      </w:r>
      <w:r w:rsidR="00EA44E0">
        <w:t xml:space="preserve">, </w:t>
      </w:r>
      <w:r w:rsidR="00EA44E0" w:rsidRPr="0092726B">
        <w:t>прохождению процедуры демонстрационного экзамена</w:t>
      </w:r>
      <w:r w:rsidRPr="0092726B">
        <w:t>.</w:t>
      </w:r>
    </w:p>
    <w:p w:rsidR="000319EB" w:rsidRDefault="00C91E20" w:rsidP="004C35C7">
      <w:pPr>
        <w:spacing w:line="360" w:lineRule="auto"/>
        <w:ind w:firstLine="709"/>
        <w:jc w:val="both"/>
        <w:rPr>
          <w:color w:val="000000" w:themeColor="text1"/>
        </w:rPr>
      </w:pPr>
      <w:r w:rsidRPr="004C35C7">
        <w:rPr>
          <w:color w:val="000000" w:themeColor="text1"/>
        </w:rPr>
        <w:t xml:space="preserve">В соревнованиях по компетенции проверка </w:t>
      </w:r>
      <w:r w:rsidR="00076B4E" w:rsidRPr="004C35C7">
        <w:t>знаний и умений в области</w:t>
      </w:r>
      <w:r w:rsidR="00D46ECB">
        <w:t> </w:t>
      </w:r>
      <w:r w:rsidR="00076B4E" w:rsidRPr="00127603">
        <w:rPr>
          <w:color w:val="000000" w:themeColor="text1"/>
        </w:rPr>
        <w:t>музыкально</w:t>
      </w:r>
      <w:r w:rsidR="00127603" w:rsidRPr="00127603">
        <w:rPr>
          <w:color w:val="000000" w:themeColor="text1"/>
        </w:rPr>
        <w:t>-</w:t>
      </w:r>
      <w:r w:rsidR="00076B4E" w:rsidRPr="004C35C7">
        <w:rPr>
          <w:color w:val="000000" w:themeColor="text1"/>
        </w:rPr>
        <w:t xml:space="preserve"> педагогического образования </w:t>
      </w:r>
      <w:r w:rsidRPr="004C35C7">
        <w:rPr>
          <w:color w:val="000000" w:themeColor="text1"/>
        </w:rPr>
        <w:t xml:space="preserve">осуществляется посредством оценки практической </w:t>
      </w:r>
      <w:r w:rsidR="000319EB">
        <w:rPr>
          <w:color w:val="000000" w:themeColor="text1"/>
        </w:rPr>
        <w:t>деятельности</w:t>
      </w:r>
      <w:r w:rsidRPr="004C35C7">
        <w:rPr>
          <w:color w:val="000000" w:themeColor="text1"/>
        </w:rPr>
        <w:t xml:space="preserve">. </w:t>
      </w:r>
    </w:p>
    <w:p w:rsidR="00C91E20" w:rsidRPr="004C35C7" w:rsidRDefault="00C91E20" w:rsidP="004C35C7">
      <w:pPr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4C35C7">
        <w:rPr>
          <w:color w:val="000000" w:themeColor="text1"/>
          <w:lang w:val="en-US"/>
        </w:rPr>
        <w:t>WSSS</w:t>
      </w:r>
      <w:r w:rsidRPr="004C35C7">
        <w:rPr>
          <w:color w:val="000000" w:themeColor="text1"/>
        </w:rPr>
        <w:t xml:space="preserve"> разделена на четкие разделы с номерами и заголовками.</w:t>
      </w:r>
      <w:proofErr w:type="gramEnd"/>
    </w:p>
    <w:p w:rsidR="00C91E20" w:rsidRPr="004C35C7" w:rsidRDefault="00C91E20" w:rsidP="004C35C7">
      <w:pPr>
        <w:spacing w:line="360" w:lineRule="auto"/>
        <w:ind w:firstLine="709"/>
        <w:jc w:val="both"/>
        <w:rPr>
          <w:color w:val="000000" w:themeColor="text1"/>
        </w:rPr>
      </w:pPr>
      <w:r w:rsidRPr="004C35C7">
        <w:rPr>
          <w:color w:val="000000" w:themeColor="text1"/>
        </w:rPr>
        <w:t xml:space="preserve">Каждому разделу назначен процент относительной важности в рамках </w:t>
      </w:r>
      <w:r w:rsidRPr="004C35C7">
        <w:rPr>
          <w:color w:val="000000" w:themeColor="text1"/>
          <w:lang w:val="en-US"/>
        </w:rPr>
        <w:t>WSSS</w:t>
      </w:r>
      <w:r w:rsidRPr="004C35C7">
        <w:rPr>
          <w:color w:val="000000" w:themeColor="text1"/>
        </w:rPr>
        <w:t>. Сумма всех процентов относительной важности составляет 100.</w:t>
      </w:r>
    </w:p>
    <w:p w:rsidR="00EA0965" w:rsidRDefault="00C91E20" w:rsidP="004C35C7">
      <w:pPr>
        <w:spacing w:line="360" w:lineRule="auto"/>
        <w:ind w:firstLine="709"/>
        <w:jc w:val="both"/>
        <w:rPr>
          <w:u w:val="single"/>
        </w:rPr>
      </w:pPr>
      <w:r w:rsidRPr="004C35C7">
        <w:rPr>
          <w:color w:val="000000" w:themeColor="text1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Pr="004C35C7">
        <w:rPr>
          <w:color w:val="000000" w:themeColor="text1"/>
          <w:lang w:val="en-US"/>
        </w:rPr>
        <w:t>WSSS</w:t>
      </w:r>
      <w:r w:rsidRPr="004C35C7">
        <w:t>. Они отража</w:t>
      </w:r>
      <w:r w:rsidR="00EA0965">
        <w:t>ют требования</w:t>
      </w:r>
      <w:r w:rsidR="00D46ECB">
        <w:t> </w:t>
      </w:r>
      <w:r w:rsidRPr="004C35C7">
        <w:rPr>
          <w:lang w:val="en-US"/>
        </w:rPr>
        <w:t>WSSS</w:t>
      </w:r>
      <w:r w:rsidRPr="004C35C7">
        <w:t xml:space="preserve"> настолько всесторонне, насколько допускают ограничения соревнования по компетенции.</w:t>
      </w:r>
    </w:p>
    <w:p w:rsidR="00C91E20" w:rsidRDefault="00C91E20" w:rsidP="004C35C7">
      <w:pPr>
        <w:spacing w:line="360" w:lineRule="auto"/>
        <w:ind w:firstLine="709"/>
        <w:jc w:val="both"/>
        <w:rPr>
          <w:color w:val="000000" w:themeColor="text1"/>
        </w:rPr>
      </w:pPr>
      <w:r w:rsidRPr="00D7431A">
        <w:rPr>
          <w:color w:val="000000" w:themeColor="text1"/>
        </w:rPr>
        <w:t>Схема выставления оценок и конкурсное задание отража</w:t>
      </w:r>
      <w:r w:rsidR="00EA0965">
        <w:rPr>
          <w:color w:val="000000" w:themeColor="text1"/>
        </w:rPr>
        <w:t>ет</w:t>
      </w:r>
      <w:r w:rsidRPr="00D7431A">
        <w:rPr>
          <w:color w:val="000000" w:themeColor="text1"/>
        </w:rPr>
        <w:t xml:space="preserve"> распределение оценок в рамках </w:t>
      </w:r>
      <w:r w:rsidRPr="00D7431A">
        <w:rPr>
          <w:color w:val="000000" w:themeColor="text1"/>
          <w:lang w:val="en-US"/>
        </w:rPr>
        <w:t>WSSS</w:t>
      </w:r>
      <w:r w:rsidRPr="00D7431A">
        <w:rPr>
          <w:color w:val="000000" w:themeColor="text1"/>
        </w:rPr>
        <w:t xml:space="preserve"> в максимально возможной степени. Допускаются колебания в пределах</w:t>
      </w:r>
      <w:r w:rsidR="00BC1E45" w:rsidRPr="00D7431A">
        <w:rPr>
          <w:color w:val="000000" w:themeColor="text1"/>
        </w:rPr>
        <w:t xml:space="preserve"> 5% при условии, что они не исказят</w:t>
      </w:r>
      <w:r w:rsidRPr="00D7431A">
        <w:rPr>
          <w:color w:val="000000" w:themeColor="text1"/>
        </w:rPr>
        <w:t xml:space="preserve"> весовые коэффициенты, заданные условиями </w:t>
      </w:r>
      <w:r w:rsidRPr="00D7431A">
        <w:rPr>
          <w:color w:val="000000" w:themeColor="text1"/>
          <w:lang w:val="en-US"/>
        </w:rPr>
        <w:t>WSSS</w:t>
      </w:r>
      <w:r w:rsidRPr="00D7431A">
        <w:rPr>
          <w:color w:val="000000" w:themeColor="text1"/>
        </w:rPr>
        <w:t>.</w:t>
      </w:r>
    </w:p>
    <w:p w:rsidR="000A684A" w:rsidRPr="000A684A" w:rsidRDefault="000A684A" w:rsidP="00B8766A">
      <w:pPr>
        <w:spacing w:line="360" w:lineRule="auto"/>
        <w:ind w:firstLine="709"/>
        <w:jc w:val="both"/>
        <w:rPr>
          <w:color w:val="000000" w:themeColor="text1"/>
        </w:rPr>
      </w:pPr>
      <w:r w:rsidRPr="00140B62">
        <w:rPr>
          <w:color w:val="000000" w:themeColor="text1"/>
        </w:rPr>
        <w:t>WSSS</w:t>
      </w:r>
      <w:r>
        <w:rPr>
          <w:color w:val="000000" w:themeColor="text1"/>
        </w:rPr>
        <w:t xml:space="preserve"> по компетенции Преподавание музыки в школе состоит из 5 разделов:</w:t>
      </w:r>
    </w:p>
    <w:p w:rsidR="00127603" w:rsidRDefault="000A684A" w:rsidP="00140B62">
      <w:pPr>
        <w:spacing w:line="360" w:lineRule="auto"/>
        <w:ind w:firstLine="709"/>
        <w:jc w:val="both"/>
        <w:rPr>
          <w:color w:val="000000" w:themeColor="text1"/>
        </w:rPr>
      </w:pPr>
      <w:r w:rsidRPr="00140B62">
        <w:rPr>
          <w:b/>
          <w:color w:val="000000" w:themeColor="text1"/>
        </w:rPr>
        <w:t>1 раздел:</w:t>
      </w:r>
      <w:r w:rsidRPr="00140B62">
        <w:rPr>
          <w:color w:val="000000" w:themeColor="text1"/>
        </w:rPr>
        <w:t xml:space="preserve"> Организация работы</w:t>
      </w:r>
      <w:r w:rsidR="00127603">
        <w:rPr>
          <w:color w:val="000000" w:themeColor="text1"/>
        </w:rPr>
        <w:t>.</w:t>
      </w:r>
    </w:p>
    <w:p w:rsidR="000A684A" w:rsidRPr="00140B62" w:rsidRDefault="000A684A" w:rsidP="00140B62">
      <w:pPr>
        <w:spacing w:line="360" w:lineRule="auto"/>
        <w:ind w:firstLine="709"/>
        <w:jc w:val="both"/>
        <w:rPr>
          <w:color w:val="000000" w:themeColor="text1"/>
        </w:rPr>
      </w:pPr>
      <w:r w:rsidRPr="00140B62">
        <w:rPr>
          <w:b/>
          <w:color w:val="000000" w:themeColor="text1"/>
        </w:rPr>
        <w:t>2 раздел:</w:t>
      </w:r>
      <w:r w:rsidRPr="00140B62">
        <w:rPr>
          <w:color w:val="000000" w:themeColor="text1"/>
        </w:rPr>
        <w:t xml:space="preserve"> Организация педагогической деятельности и управление</w:t>
      </w:r>
      <w:r w:rsidR="00127603">
        <w:rPr>
          <w:color w:val="000000" w:themeColor="text1"/>
        </w:rPr>
        <w:t>.</w:t>
      </w:r>
    </w:p>
    <w:p w:rsidR="000A684A" w:rsidRPr="00140B62" w:rsidRDefault="000A684A" w:rsidP="00140B62">
      <w:pPr>
        <w:spacing w:line="360" w:lineRule="auto"/>
        <w:ind w:firstLine="709"/>
        <w:jc w:val="both"/>
        <w:rPr>
          <w:color w:val="000000" w:themeColor="text1"/>
        </w:rPr>
      </w:pPr>
      <w:r w:rsidRPr="00140B62">
        <w:rPr>
          <w:b/>
          <w:color w:val="000000" w:themeColor="text1"/>
        </w:rPr>
        <w:t>3 раздел:</w:t>
      </w:r>
      <w:r w:rsidRPr="00140B62">
        <w:rPr>
          <w:color w:val="000000" w:themeColor="text1"/>
        </w:rPr>
        <w:t xml:space="preserve"> Организация исполнительской деятельности и управление</w:t>
      </w:r>
      <w:r w:rsidR="00127603">
        <w:rPr>
          <w:color w:val="000000" w:themeColor="text1"/>
        </w:rPr>
        <w:t>.</w:t>
      </w:r>
    </w:p>
    <w:p w:rsidR="000A684A" w:rsidRPr="00140B62" w:rsidRDefault="000A684A" w:rsidP="00140B62">
      <w:pPr>
        <w:spacing w:line="360" w:lineRule="auto"/>
        <w:ind w:firstLine="709"/>
        <w:jc w:val="both"/>
        <w:rPr>
          <w:color w:val="000000" w:themeColor="text1"/>
        </w:rPr>
      </w:pPr>
      <w:r w:rsidRPr="00127603">
        <w:rPr>
          <w:b/>
          <w:color w:val="000000" w:themeColor="text1"/>
        </w:rPr>
        <w:t xml:space="preserve">4 </w:t>
      </w:r>
      <w:proofErr w:type="spellStart"/>
      <w:r w:rsidRPr="00127603">
        <w:rPr>
          <w:b/>
          <w:color w:val="000000" w:themeColor="text1"/>
        </w:rPr>
        <w:t>раздел</w:t>
      </w:r>
      <w:proofErr w:type="gramStart"/>
      <w:r w:rsidRPr="00127603">
        <w:rPr>
          <w:b/>
          <w:color w:val="000000" w:themeColor="text1"/>
        </w:rPr>
        <w:t>:</w:t>
      </w:r>
      <w:r w:rsidRPr="00127603">
        <w:rPr>
          <w:color w:val="000000" w:themeColor="text1"/>
        </w:rPr>
        <w:t>Ц</w:t>
      </w:r>
      <w:proofErr w:type="gramEnd"/>
      <w:r w:rsidRPr="00127603">
        <w:rPr>
          <w:color w:val="000000" w:themeColor="text1"/>
        </w:rPr>
        <w:t>ифровизация</w:t>
      </w:r>
      <w:proofErr w:type="spellEnd"/>
      <w:r w:rsidRPr="00140B62">
        <w:rPr>
          <w:color w:val="000000" w:themeColor="text1"/>
        </w:rPr>
        <w:t xml:space="preserve"> музыкально-педагогической деятельности</w:t>
      </w:r>
      <w:r w:rsidR="00127603">
        <w:rPr>
          <w:color w:val="000000" w:themeColor="text1"/>
        </w:rPr>
        <w:t>.</w:t>
      </w:r>
    </w:p>
    <w:p w:rsidR="00B8766A" w:rsidRPr="00B8766A" w:rsidRDefault="000A684A" w:rsidP="00B8766A">
      <w:pPr>
        <w:spacing w:line="360" w:lineRule="auto"/>
        <w:ind w:firstLine="709"/>
        <w:jc w:val="both"/>
        <w:rPr>
          <w:color w:val="000000" w:themeColor="text1"/>
        </w:rPr>
      </w:pPr>
      <w:r w:rsidRPr="00140B62">
        <w:rPr>
          <w:b/>
          <w:color w:val="000000" w:themeColor="text1"/>
        </w:rPr>
        <w:t>5 раздел:</w:t>
      </w:r>
      <w:r w:rsidRPr="00140B62">
        <w:rPr>
          <w:color w:val="000000" w:themeColor="text1"/>
        </w:rPr>
        <w:t xml:space="preserve"> Коммуникация и взаимодействие</w:t>
      </w:r>
      <w:r w:rsidR="00127603">
        <w:rPr>
          <w:color w:val="000000" w:themeColor="text1"/>
        </w:rPr>
        <w:t>.</w:t>
      </w:r>
    </w:p>
    <w:tbl>
      <w:tblPr>
        <w:tblW w:w="10065" w:type="dxa"/>
        <w:tblInd w:w="-34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ayout w:type="fixed"/>
        <w:tblLook w:val="04A0"/>
      </w:tblPr>
      <w:tblGrid>
        <w:gridCol w:w="530"/>
        <w:gridCol w:w="10"/>
        <w:gridCol w:w="8107"/>
        <w:gridCol w:w="1418"/>
      </w:tblGrid>
      <w:tr w:rsidR="00D87CCB" w:rsidRPr="002E09C3" w:rsidTr="00D87CCB">
        <w:tc>
          <w:tcPr>
            <w:tcW w:w="8647" w:type="dxa"/>
            <w:gridSpan w:val="3"/>
            <w:shd w:val="clear" w:color="auto" w:fill="4F81BD" w:themeFill="accent1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Раздел</w:t>
            </w:r>
          </w:p>
        </w:tc>
        <w:tc>
          <w:tcPr>
            <w:tcW w:w="1418" w:type="dxa"/>
            <w:shd w:val="clear" w:color="auto" w:fill="4F81BD" w:themeFill="accent1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Важность</w:t>
            </w:r>
          </w:p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(%)</w:t>
            </w: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17365D" w:themeFill="text2" w:themeFillShade="BF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1</w:t>
            </w:r>
          </w:p>
        </w:tc>
        <w:tc>
          <w:tcPr>
            <w:tcW w:w="8107" w:type="dxa"/>
            <w:shd w:val="clear" w:color="auto" w:fill="17365D" w:themeFill="text2" w:themeFillShade="BF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 xml:space="preserve">Организация работы </w:t>
            </w:r>
          </w:p>
        </w:tc>
        <w:tc>
          <w:tcPr>
            <w:tcW w:w="1418" w:type="dxa"/>
            <w:shd w:val="clear" w:color="auto" w:fill="17365D" w:themeFill="text2" w:themeFillShade="BF"/>
          </w:tcPr>
          <w:p w:rsidR="00D87CCB" w:rsidRPr="002E09C3" w:rsidRDefault="006E1958" w:rsidP="00105F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  <w:r w:rsidRPr="002E09C3">
              <w:rPr>
                <w:b/>
              </w:rPr>
              <w:t>Участник должен знать и понимать:</w:t>
            </w:r>
          </w:p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</w:tcPr>
          <w:p w:rsidR="00D87CCB" w:rsidRPr="002E09C3" w:rsidRDefault="00D87CCB" w:rsidP="00105F33"/>
        </w:tc>
        <w:tc>
          <w:tcPr>
            <w:tcW w:w="8107" w:type="dxa"/>
          </w:tcPr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общие требования по технике безопасности, охране труда и охране окружающей среды;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требования </w:t>
            </w:r>
            <w:r w:rsidR="00127603">
              <w:rPr>
                <w:rFonts w:ascii="Times New Roman" w:hAnsi="Times New Roman"/>
              </w:rPr>
              <w:t>охраны труда (</w:t>
            </w:r>
            <w:proofErr w:type="gramStart"/>
            <w:r w:rsidR="00127603">
              <w:rPr>
                <w:rFonts w:ascii="Times New Roman" w:hAnsi="Times New Roman"/>
              </w:rPr>
              <w:t>ОТ</w:t>
            </w:r>
            <w:proofErr w:type="gramEnd"/>
            <w:r w:rsidR="00127603" w:rsidRPr="00127603">
              <w:rPr>
                <w:rFonts w:ascii="Times New Roman" w:hAnsi="Times New Roman"/>
              </w:rPr>
              <w:t xml:space="preserve">) </w:t>
            </w:r>
            <w:proofErr w:type="gramStart"/>
            <w:r w:rsidRPr="00127603">
              <w:rPr>
                <w:rFonts w:ascii="Times New Roman" w:hAnsi="Times New Roman"/>
              </w:rPr>
              <w:t>перед</w:t>
            </w:r>
            <w:proofErr w:type="gramEnd"/>
            <w:r w:rsidRPr="00127603">
              <w:rPr>
                <w:rFonts w:ascii="Times New Roman" w:hAnsi="Times New Roman"/>
              </w:rPr>
              <w:t xml:space="preserve"> началом, во время и по окончани</w:t>
            </w:r>
            <w:r w:rsidR="00127603" w:rsidRPr="00127603">
              <w:rPr>
                <w:rFonts w:ascii="Times New Roman" w:hAnsi="Times New Roman"/>
              </w:rPr>
              <w:t>и</w:t>
            </w:r>
            <w:r w:rsidRPr="00127603">
              <w:rPr>
                <w:rFonts w:ascii="Times New Roman" w:hAnsi="Times New Roman"/>
              </w:rPr>
              <w:t xml:space="preserve"> работ, в аварийных ситуациях</w:t>
            </w:r>
            <w:r w:rsidRPr="002E09C3">
              <w:rPr>
                <w:rFonts w:ascii="Times New Roman" w:hAnsi="Times New Roman"/>
              </w:rPr>
              <w:t>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виды средств защиты и необходимость их использования;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порядок действий при плохом самочувствии или получении травмы;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правила оказания первой помощи;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lastRenderedPageBreak/>
              <w:t>инструкцию к действиям при возникновении чрезвычайной ситуации;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принципы организации рабочего времени;</w:t>
            </w:r>
          </w:p>
          <w:p w:rsidR="00D87CCB" w:rsidRPr="0012760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7603">
              <w:rPr>
                <w:rFonts w:ascii="Times New Roman" w:hAnsi="Times New Roman"/>
              </w:rPr>
              <w:t>хронометражкак</w:t>
            </w:r>
            <w:proofErr w:type="spellEnd"/>
            <w:r w:rsidRPr="00127603">
              <w:rPr>
                <w:rFonts w:ascii="Times New Roman" w:hAnsi="Times New Roman"/>
              </w:rPr>
              <w:t xml:space="preserve"> способ расчета времени;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27603">
              <w:rPr>
                <w:rFonts w:ascii="Times New Roman" w:hAnsi="Times New Roman"/>
              </w:rPr>
              <w:t xml:space="preserve">процессы управления временем (анализ, моделирование, </w:t>
            </w:r>
            <w:proofErr w:type="spellStart"/>
            <w:r w:rsidRPr="00127603">
              <w:rPr>
                <w:rFonts w:ascii="Times New Roman" w:hAnsi="Times New Roman"/>
              </w:rPr>
              <w:t>целеполагание</w:t>
            </w:r>
            <w:proofErr w:type="spellEnd"/>
            <w:r w:rsidRPr="00127603">
              <w:rPr>
                <w:rFonts w:ascii="Times New Roman" w:hAnsi="Times New Roman"/>
              </w:rPr>
              <w:t>, планирование</w:t>
            </w:r>
            <w:r w:rsidRPr="002E09C3">
              <w:rPr>
                <w:rFonts w:ascii="Times New Roman" w:hAnsi="Times New Roman"/>
              </w:rPr>
              <w:t>, реализация, контроль);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приемы рационального использования времени (на уроке, учебном занятии, репетиции);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логику построения дидактического материала;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логику развертывания учебно-воспитательного процесса (на уроке, учебном занятии, репетиции);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расписание работы и общие правила поведения;</w:t>
            </w:r>
          </w:p>
          <w:p w:rsidR="00D87CCB" w:rsidRPr="0012760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27603">
              <w:rPr>
                <w:rFonts w:ascii="Times New Roman" w:hAnsi="Times New Roman"/>
              </w:rPr>
              <w:t>основные требования санитарии и личной гигиены</w:t>
            </w:r>
            <w:r w:rsidR="00127603" w:rsidRPr="00127603">
              <w:rPr>
                <w:rFonts w:ascii="Times New Roman" w:hAnsi="Times New Roman"/>
              </w:rPr>
              <w:t>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принципы конструирования (предметного) образовательного пространства как творческого и игрового поля.</w:t>
            </w:r>
          </w:p>
        </w:tc>
        <w:tc>
          <w:tcPr>
            <w:tcW w:w="1418" w:type="dxa"/>
          </w:tcPr>
          <w:p w:rsidR="00D87CCB" w:rsidRPr="002E09C3" w:rsidRDefault="00D87CCB" w:rsidP="00105F33"/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/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  <w:r w:rsidRPr="002E09C3">
              <w:rPr>
                <w:b/>
              </w:rPr>
              <w:t>Участник должен уметь: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/>
        </w:tc>
      </w:tr>
      <w:tr w:rsidR="00D87CCB" w:rsidRPr="002E09C3" w:rsidTr="00D87CCB">
        <w:tc>
          <w:tcPr>
            <w:tcW w:w="540" w:type="dxa"/>
            <w:gridSpan w:val="2"/>
          </w:tcPr>
          <w:p w:rsidR="00D87CCB" w:rsidRPr="002E09C3" w:rsidRDefault="00D87CCB" w:rsidP="00105F33"/>
        </w:tc>
        <w:tc>
          <w:tcPr>
            <w:tcW w:w="8107" w:type="dxa"/>
          </w:tcPr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следовать инструкции по технике безопасности, охране труда и охране окружающей среды;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выстраивать работу в соотве</w:t>
            </w:r>
            <w:r w:rsidR="000640FC">
              <w:rPr>
                <w:rFonts w:ascii="Times New Roman" w:hAnsi="Times New Roman"/>
              </w:rPr>
              <w:t>т</w:t>
            </w:r>
            <w:r w:rsidRPr="002E09C3">
              <w:rPr>
                <w:rFonts w:ascii="Times New Roman" w:hAnsi="Times New Roman"/>
              </w:rPr>
              <w:t xml:space="preserve">ствии с требованиями </w:t>
            </w:r>
            <w:proofErr w:type="spellStart"/>
            <w:r w:rsidRPr="00127603">
              <w:rPr>
                <w:rFonts w:ascii="Times New Roman" w:hAnsi="Times New Roman"/>
              </w:rPr>
              <w:t>ОТперед</w:t>
            </w:r>
            <w:proofErr w:type="spellEnd"/>
            <w:r w:rsidRPr="002E09C3">
              <w:rPr>
                <w:rFonts w:ascii="Times New Roman" w:hAnsi="Times New Roman"/>
              </w:rPr>
              <w:t xml:space="preserve"> началом, во время и по окончани</w:t>
            </w:r>
            <w:r w:rsidR="00127603">
              <w:rPr>
                <w:rFonts w:ascii="Times New Roman" w:hAnsi="Times New Roman"/>
              </w:rPr>
              <w:t>и</w:t>
            </w:r>
            <w:r w:rsidRPr="002E09C3">
              <w:rPr>
                <w:rFonts w:ascii="Times New Roman" w:hAnsi="Times New Roman"/>
              </w:rPr>
              <w:t xml:space="preserve"> работ;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 аварийных ситуациях действовать согласно инструкции;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 необходимости использовать средства защиты;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выполнять порядок действий при возникновении плохого самочувствия или получении травмы;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оказывать первую помощь;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 возникновении чрезвычайной ситуации действовать в соответствии с инструкцией;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планировать свою работу на основании принципов организации рабочего времени и с учетом процессов управления времени;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рассчитать хронометраж учебного занятия, урока, репетиции;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применять приемы рационального использования времени (на уроке, учебном занятии, репетиции);</w:t>
            </w:r>
          </w:p>
          <w:p w:rsidR="00D87CCB" w:rsidRPr="00FF50C8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FF50C8">
              <w:rPr>
                <w:rFonts w:ascii="Times New Roman" w:hAnsi="Times New Roman"/>
              </w:rPr>
              <w:t xml:space="preserve">при разработке и проведении учебного занятия (урока) применять логично </w:t>
            </w:r>
            <w:r w:rsidR="00FF50C8" w:rsidRPr="00FF50C8">
              <w:rPr>
                <w:rFonts w:ascii="Times New Roman" w:hAnsi="Times New Roman"/>
              </w:rPr>
              <w:t xml:space="preserve">выстроенный </w:t>
            </w:r>
            <w:r w:rsidRPr="00FF50C8">
              <w:rPr>
                <w:rFonts w:ascii="Times New Roman" w:hAnsi="Times New Roman"/>
              </w:rPr>
              <w:t>дидактическ</w:t>
            </w:r>
            <w:r w:rsidR="00FF50C8" w:rsidRPr="00FF50C8">
              <w:rPr>
                <w:rFonts w:ascii="Times New Roman" w:hAnsi="Times New Roman"/>
              </w:rPr>
              <w:t xml:space="preserve">ий </w:t>
            </w:r>
            <w:r w:rsidRPr="00FF50C8">
              <w:rPr>
                <w:rFonts w:ascii="Times New Roman" w:hAnsi="Times New Roman"/>
              </w:rPr>
              <w:t>материал;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работать в четком соответствии с расписанием и с соблюдением общих правил поведения;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соблюдать основные требования санитарии и личной гигиены;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применять принципы конструирования (предметного) образовательного пространства как творческого и игрового поля.</w:t>
            </w:r>
          </w:p>
        </w:tc>
        <w:tc>
          <w:tcPr>
            <w:tcW w:w="1418" w:type="dxa"/>
          </w:tcPr>
          <w:p w:rsidR="00D87CCB" w:rsidRPr="002E09C3" w:rsidRDefault="00D87CCB" w:rsidP="00105F33"/>
        </w:tc>
      </w:tr>
      <w:tr w:rsidR="00D87CCB" w:rsidRPr="002E09C3" w:rsidTr="00D87CCB">
        <w:tc>
          <w:tcPr>
            <w:tcW w:w="8647" w:type="dxa"/>
            <w:gridSpan w:val="3"/>
            <w:shd w:val="clear" w:color="auto" w:fill="4F81BD" w:themeFill="accent1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Раздел</w:t>
            </w:r>
          </w:p>
        </w:tc>
        <w:tc>
          <w:tcPr>
            <w:tcW w:w="1418" w:type="dxa"/>
            <w:shd w:val="clear" w:color="auto" w:fill="4F81BD" w:themeFill="accent1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Важность</w:t>
            </w:r>
          </w:p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(%)</w:t>
            </w: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17365D" w:themeFill="text2" w:themeFillShade="BF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2</w:t>
            </w:r>
          </w:p>
        </w:tc>
        <w:tc>
          <w:tcPr>
            <w:tcW w:w="8107" w:type="dxa"/>
            <w:shd w:val="clear" w:color="auto" w:fill="17365D" w:themeFill="text2" w:themeFillShade="BF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 xml:space="preserve">Организация педагогической деятельности и управление </w:t>
            </w:r>
          </w:p>
        </w:tc>
        <w:tc>
          <w:tcPr>
            <w:tcW w:w="1418" w:type="dxa"/>
            <w:shd w:val="clear" w:color="auto" w:fill="17365D" w:themeFill="text2" w:themeFillShade="BF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17</w:t>
            </w: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  <w:r w:rsidRPr="002E09C3">
              <w:rPr>
                <w:b/>
              </w:rPr>
              <w:t>Специалист должен знать и понимать:</w:t>
            </w:r>
          </w:p>
          <w:p w:rsidR="00D87CCB" w:rsidRPr="002E09C3" w:rsidRDefault="00D87CCB" w:rsidP="00D558CB">
            <w:pPr>
              <w:rPr>
                <w:b/>
              </w:rPr>
            </w:pPr>
            <w:r w:rsidRPr="002E09C3">
              <w:t>теоретические и практические принципы методической деятельности в области музыкального образования детей в общеобразовательных организациях: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auto"/>
          </w:tcPr>
          <w:p w:rsidR="00D87CCB" w:rsidRPr="002E09C3" w:rsidRDefault="00D87CCB" w:rsidP="00D87CCB">
            <w:pPr>
              <w:pStyle w:val="aff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основные направления методической деятельности в области музыкального образования детей;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lastRenderedPageBreak/>
              <w:t>актуальные задачи методической работы;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принципы методической деятельности в области музыкального образования;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основные организационные формы методической работы в школе.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42469">
        <w:trPr>
          <w:trHeight w:val="525"/>
        </w:trPr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pStyle w:val="aff0"/>
              <w:spacing w:line="240" w:lineRule="auto"/>
              <w:ind w:left="61" w:hanging="61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методические принципы организации  музыкального образования детей в общеобразовательных организациях: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auto"/>
          </w:tcPr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внешние и внутренние, общие и частные закономерности педагогического процесса в музыкальном образовании;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дидактические принципы музыкального обучения;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основные этапы формирования личности ребенка;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E09C3">
              <w:rPr>
                <w:rFonts w:ascii="Times New Roman" w:hAnsi="Times New Roman"/>
              </w:rPr>
              <w:t>сензитивный</w:t>
            </w:r>
            <w:proofErr w:type="spellEnd"/>
            <w:r w:rsidRPr="002E09C3">
              <w:rPr>
                <w:rFonts w:ascii="Times New Roman" w:hAnsi="Times New Roman"/>
              </w:rPr>
              <w:t xml:space="preserve"> период развития личности;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возрастные особенности современных школьников в музыкальной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организационную составляющую конструкции урока/занятия;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содержательную составляющую конструкции урока/занятия;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методическую составляющую конструкции урока/занятия;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отличительные особенности учебного занятия;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принципы построения и использования многофункционального  творческого учебного пространства;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компоненты драматургической целостности;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эмоционально-содержательное построение музыкального процесса;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общепедагогические методы обучения;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отличительные черты специальных методов музыкального обучения;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интерактивные методы в музыкальном образовании;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формы организации музыкально-педагогической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методику проведения вступительной беседы перед разучиванием песни;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методику проведения показа-презентации песни;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методику анализа-разбора песни;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методику разучивания песни;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методику проведения «концертного» исполнения;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методику проведения вступительной беседы по слушанию музыки;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методику первичного целостного восприятия;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методику анализа (разбора) музыкального произведения;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методику организации повторного слушания-обобщения музыкального произведения;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методические приемы использования музыкально-</w:t>
            </w:r>
            <w:proofErr w:type="gramStart"/>
            <w:r w:rsidRPr="002E09C3">
              <w:rPr>
                <w:rFonts w:ascii="Times New Roman" w:hAnsi="Times New Roman"/>
              </w:rPr>
              <w:t>ритмических  движений</w:t>
            </w:r>
            <w:proofErr w:type="gramEnd"/>
            <w:r w:rsidRPr="002E09C3">
              <w:rPr>
                <w:rFonts w:ascii="Times New Roman" w:hAnsi="Times New Roman"/>
              </w:rPr>
              <w:t xml:space="preserve"> в музыкально-педагогической и исполнительской деятельности;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методические приемы использования музыкально-</w:t>
            </w:r>
            <w:proofErr w:type="gramStart"/>
            <w:r w:rsidRPr="002E09C3">
              <w:rPr>
                <w:rFonts w:ascii="Times New Roman" w:hAnsi="Times New Roman"/>
              </w:rPr>
              <w:t>ритмических  движений</w:t>
            </w:r>
            <w:proofErr w:type="gramEnd"/>
            <w:r w:rsidRPr="002E09C3">
              <w:rPr>
                <w:rFonts w:ascii="Times New Roman" w:hAnsi="Times New Roman"/>
              </w:rPr>
              <w:t xml:space="preserve">  как самостоятельного вида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методические приемы организации театрализованных композиций (элементов театрализации) в педагогической и музыкально-исполнительской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методику создания музыкально-пластических композиций;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методические приемы организации пластического интонирования в музыкально-исполнительской деятельности.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pStyle w:val="aff0"/>
              <w:spacing w:line="240" w:lineRule="auto"/>
              <w:ind w:left="0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особенности современных подходов и педагогических технологий </w:t>
            </w:r>
            <w:r w:rsidRPr="002E09C3">
              <w:rPr>
                <w:rFonts w:ascii="Times New Roman" w:hAnsi="Times New Roman"/>
              </w:rPr>
              <w:lastRenderedPageBreak/>
              <w:t>музыкального образования: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auto"/>
          </w:tcPr>
          <w:p w:rsidR="00D87CCB" w:rsidRPr="002E09C3" w:rsidRDefault="00D87CCB" w:rsidP="00D87CCB">
            <w:pPr>
              <w:pStyle w:val="aff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современные художественно-дидактические подходы к организации музыкально-образовательного процесса;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характеристику инновационных современных педагогических технологий.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pStyle w:val="aff0"/>
              <w:spacing w:line="240" w:lineRule="auto"/>
              <w:ind w:left="61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основы подготовки к публичному выступлению, отчету, реферированию, конспектированию: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auto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auto"/>
          </w:tcPr>
          <w:p w:rsidR="00D87CCB" w:rsidRPr="002E09C3" w:rsidRDefault="00D87CCB" w:rsidP="00D87CCB">
            <w:pPr>
              <w:pStyle w:val="af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принципы построения устного рассказа.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pStyle w:val="aff0"/>
              <w:tabs>
                <w:tab w:val="left" w:pos="61"/>
              </w:tabs>
              <w:spacing w:line="240" w:lineRule="auto"/>
              <w:ind w:left="61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особенности планирования, организации и управления собственной педагогической деятельности: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auto"/>
          </w:tcPr>
          <w:p w:rsidR="00D87CCB" w:rsidRPr="002E09C3" w:rsidRDefault="00D87CCB" w:rsidP="00D87CCB">
            <w:pPr>
              <w:pStyle w:val="af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способы мобильной коррекции собственных педагогических действий;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методические приемы по устранению недостатков в музыкально-педагогической деятельности; 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актуальные методы оценивания практической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принципы и особенности анализа музыкально-педагогической деятельности.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pStyle w:val="aff0"/>
              <w:spacing w:line="240" w:lineRule="auto"/>
              <w:ind w:left="487" w:hanging="426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мировую музыкальную литературу: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auto"/>
          </w:tcPr>
          <w:p w:rsidR="00D87CCB" w:rsidRPr="002E09C3" w:rsidRDefault="00D87CCB" w:rsidP="00D87CCB">
            <w:pPr>
              <w:pStyle w:val="aff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литературное содержание и сюжетную основу музыкальных произведений;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историю создания музыкальных произведений;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биографию композиторов.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pStyle w:val="aff0"/>
              <w:spacing w:line="240" w:lineRule="auto"/>
              <w:ind w:left="61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музыкальная грамотность как содержательное выражение основ музыкальной культуры: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auto"/>
          </w:tcPr>
          <w:p w:rsidR="00D87CCB" w:rsidRPr="002E09C3" w:rsidRDefault="00D87CCB" w:rsidP="00D87CCB">
            <w:pPr>
              <w:pStyle w:val="aff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принципы изучения элементарной музыкальной грамоты;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основы музыкального языка;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художественную ценность музыкальных произведений.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  <w:r w:rsidRPr="002E09C3">
              <w:rPr>
                <w:b/>
              </w:rPr>
              <w:t>Специалист должен уметь: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auto"/>
          </w:tcPr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конструировать урок/занятие и внеурочную музыкальную деятельность;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учитывать возрастные и психологические особенности при организации музыкально-педагогической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определять цели, задачи, методы, приемы, технологии для организации урока/занятия и внеурочной музыкальной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применять фронтальную, групповую, индивидуальную форму работы;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осуществлять поиск информационного, дидактического и музыкального материала к уроку/занятию и внеурочной музыкальной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организовывать и проводить урок/занятие и внеурочную музыкальную деятельность;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выстраивать урок/занятие и внеурочную музыкальную деятельность по принципам драматургической целостности, основанной на экспозиционном, развивающем, кульминационном, заключительном типах изложения;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lastRenderedPageBreak/>
              <w:t>аргументировано ставить  задачи/указания в процессе музыкально-педагогической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максимально использовать </w:t>
            </w:r>
            <w:r w:rsidRPr="00E556F2">
              <w:rPr>
                <w:rFonts w:ascii="Times New Roman" w:hAnsi="Times New Roman"/>
                <w:color w:val="FF0000"/>
              </w:rPr>
              <w:t>учебное, творческо-игровое</w:t>
            </w:r>
            <w:r w:rsidRPr="002E09C3">
              <w:rPr>
                <w:rFonts w:ascii="Times New Roman" w:hAnsi="Times New Roman"/>
              </w:rPr>
              <w:t xml:space="preserve"> пространство с целью создания специальной активной </w:t>
            </w:r>
            <w:proofErr w:type="spellStart"/>
            <w:r w:rsidRPr="002E09C3">
              <w:rPr>
                <w:rFonts w:ascii="Times New Roman" w:hAnsi="Times New Roman"/>
              </w:rPr>
              <w:t>деятельностной</w:t>
            </w:r>
            <w:proofErr w:type="spellEnd"/>
            <w:r w:rsidRPr="002E09C3">
              <w:rPr>
                <w:rFonts w:ascii="Times New Roman" w:hAnsi="Times New Roman"/>
              </w:rPr>
              <w:t xml:space="preserve"> среды;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проводить вступительную беседу предвосхищающую знакомство с музыкальным произведением в соответствии с поставленными задачами;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проводить первичный показ-презентацию песни, музыкального фрагмента;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организовать анализ-размышление песни, музыкального фрагмента в соответствии с поставленными задачами;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мобильно реагировать на н</w:t>
            </w:r>
            <w:r w:rsidR="00D42469">
              <w:rPr>
                <w:rFonts w:ascii="Times New Roman" w:hAnsi="Times New Roman"/>
              </w:rPr>
              <w:t xml:space="preserve">едостатки в разучивании </w:t>
            </w:r>
            <w:r w:rsidRPr="002E09C3">
              <w:rPr>
                <w:rFonts w:ascii="Times New Roman" w:hAnsi="Times New Roman"/>
              </w:rPr>
              <w:t>и исполнении песни;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выбирать и применять приемы по устранению недостатков в процессе музыкально-педагогической деятельности;</w:t>
            </w:r>
          </w:p>
          <w:p w:rsidR="00D87CCB" w:rsidRPr="0012760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ставить конкретные задачи для эмоционального, </w:t>
            </w:r>
            <w:r w:rsidRPr="00127603">
              <w:rPr>
                <w:rFonts w:ascii="Times New Roman" w:hAnsi="Times New Roman"/>
              </w:rPr>
              <w:t xml:space="preserve">выразительного заключительного «концертного» исполнения песни;   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603">
              <w:rPr>
                <w:rFonts w:ascii="Times New Roman" w:hAnsi="Times New Roman"/>
              </w:rPr>
              <w:t>организовать повторное с</w:t>
            </w:r>
            <w:r w:rsidR="00D42469" w:rsidRPr="00127603">
              <w:rPr>
                <w:rFonts w:ascii="Times New Roman" w:hAnsi="Times New Roman"/>
              </w:rPr>
              <w:t>лушание музыкального</w:t>
            </w:r>
            <w:r w:rsidR="00D42469">
              <w:rPr>
                <w:rFonts w:ascii="Times New Roman" w:hAnsi="Times New Roman"/>
              </w:rPr>
              <w:t xml:space="preserve"> фрагмента </w:t>
            </w:r>
            <w:r w:rsidRPr="002E09C3">
              <w:rPr>
                <w:rFonts w:ascii="Times New Roman" w:hAnsi="Times New Roman"/>
              </w:rPr>
              <w:t>на новом, более высоком уровне;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осуществлять логичную взаимосвязь музыкально-</w:t>
            </w:r>
            <w:proofErr w:type="gramStart"/>
            <w:r w:rsidRPr="002E09C3">
              <w:rPr>
                <w:rFonts w:ascii="Times New Roman" w:hAnsi="Times New Roman"/>
              </w:rPr>
              <w:t>ритмических движений</w:t>
            </w:r>
            <w:proofErr w:type="gramEnd"/>
            <w:r w:rsidRPr="002E09C3">
              <w:rPr>
                <w:rFonts w:ascii="Times New Roman" w:hAnsi="Times New Roman"/>
              </w:rPr>
              <w:t xml:space="preserve"> с другими видами музыкальной деятельности;   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использовать элементы театрализации в педагогической и музыкально-исполнительской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организовать пластическое интонирование в музыкально-исполнительской деятельности;</w:t>
            </w:r>
          </w:p>
          <w:p w:rsidR="00D87CCB" w:rsidRPr="0012760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применять в музыкальном образовании современные педагогические технологии (</w:t>
            </w:r>
            <w:proofErr w:type="spellStart"/>
            <w:r w:rsidRPr="002E09C3">
              <w:rPr>
                <w:rFonts w:ascii="Times New Roman" w:hAnsi="Times New Roman"/>
              </w:rPr>
              <w:t>арт-технологию</w:t>
            </w:r>
            <w:proofErr w:type="spellEnd"/>
            <w:r w:rsidRPr="002E09C3">
              <w:rPr>
                <w:rFonts w:ascii="Times New Roman" w:hAnsi="Times New Roman"/>
              </w:rPr>
              <w:t xml:space="preserve">, технологию </w:t>
            </w:r>
            <w:proofErr w:type="spellStart"/>
            <w:r w:rsidRPr="002E09C3">
              <w:rPr>
                <w:rFonts w:ascii="Times New Roman" w:hAnsi="Times New Roman"/>
              </w:rPr>
              <w:t>деятельностного</w:t>
            </w:r>
            <w:proofErr w:type="spellEnd"/>
            <w:r w:rsidRPr="002E09C3">
              <w:rPr>
                <w:rFonts w:ascii="Times New Roman" w:hAnsi="Times New Roman"/>
              </w:rPr>
              <w:t xml:space="preserve"> метода, технологию критического мышления, технологию интеграции, </w:t>
            </w:r>
            <w:proofErr w:type="spellStart"/>
            <w:r w:rsidRPr="002E09C3">
              <w:rPr>
                <w:rFonts w:ascii="Times New Roman" w:hAnsi="Times New Roman"/>
              </w:rPr>
              <w:t>мультимедийные</w:t>
            </w:r>
            <w:proofErr w:type="spellEnd"/>
            <w:r w:rsidRPr="002E09C3">
              <w:rPr>
                <w:rFonts w:ascii="Times New Roman" w:hAnsi="Times New Roman"/>
              </w:rPr>
              <w:t xml:space="preserve">, игровые технологии, технологии проектной деятельности, проектно-диалогическую </w:t>
            </w:r>
            <w:r w:rsidRPr="00127603">
              <w:rPr>
                <w:rFonts w:ascii="Times New Roman" w:hAnsi="Times New Roman"/>
              </w:rPr>
              <w:t>технологию</w:t>
            </w:r>
            <w:r w:rsidR="00127603" w:rsidRPr="00127603">
              <w:rPr>
                <w:rFonts w:ascii="Times New Roman" w:hAnsi="Times New Roman"/>
              </w:rPr>
              <w:t>,</w:t>
            </w:r>
            <w:r w:rsidRPr="00127603">
              <w:rPr>
                <w:rFonts w:ascii="Times New Roman" w:hAnsi="Times New Roman"/>
              </w:rPr>
              <w:t xml:space="preserve"> и т.д.);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вести документацию в виде конспектов, сценарного плана, алгоритма действий;</w:t>
            </w:r>
          </w:p>
          <w:p w:rsidR="00D87CCB" w:rsidRPr="0012760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603">
              <w:rPr>
                <w:rFonts w:ascii="Times New Roman" w:hAnsi="Times New Roman"/>
              </w:rPr>
              <w:t xml:space="preserve">выстраивать </w:t>
            </w:r>
            <w:r w:rsidR="00127603" w:rsidRPr="00127603">
              <w:rPr>
                <w:rFonts w:ascii="Times New Roman" w:hAnsi="Times New Roman"/>
              </w:rPr>
              <w:t xml:space="preserve">в </w:t>
            </w:r>
            <w:proofErr w:type="gramStart"/>
            <w:r w:rsidR="00127603" w:rsidRPr="00127603">
              <w:rPr>
                <w:rFonts w:ascii="Times New Roman" w:hAnsi="Times New Roman"/>
              </w:rPr>
              <w:t>устном</w:t>
            </w:r>
            <w:proofErr w:type="gramEnd"/>
            <w:r w:rsidR="00127603" w:rsidRPr="00127603">
              <w:rPr>
                <w:rFonts w:ascii="Times New Roman" w:hAnsi="Times New Roman"/>
              </w:rPr>
              <w:t xml:space="preserve"> </w:t>
            </w:r>
            <w:proofErr w:type="spellStart"/>
            <w:r w:rsidR="00127603" w:rsidRPr="00127603">
              <w:rPr>
                <w:rFonts w:ascii="Times New Roman" w:hAnsi="Times New Roman"/>
              </w:rPr>
              <w:t>рассказе</w:t>
            </w:r>
            <w:r w:rsidRPr="00127603">
              <w:rPr>
                <w:rFonts w:ascii="Times New Roman" w:hAnsi="Times New Roman"/>
              </w:rPr>
              <w:t>логику</w:t>
            </w:r>
            <w:proofErr w:type="spellEnd"/>
            <w:r w:rsidRPr="00127603">
              <w:rPr>
                <w:rFonts w:ascii="Times New Roman" w:hAnsi="Times New Roman"/>
              </w:rPr>
              <w:t xml:space="preserve"> излагаемой мысли, основанную на изначальной цели</w:t>
            </w:r>
            <w:r w:rsidR="00127603" w:rsidRPr="00127603">
              <w:rPr>
                <w:rFonts w:ascii="Times New Roman" w:hAnsi="Times New Roman"/>
              </w:rPr>
              <w:t>, -</w:t>
            </w:r>
            <w:r w:rsidRPr="00127603">
              <w:rPr>
                <w:rFonts w:ascii="Times New Roman" w:hAnsi="Times New Roman"/>
              </w:rPr>
              <w:t xml:space="preserve"> структурно организованную</w:t>
            </w:r>
            <w:r w:rsidR="00127603" w:rsidRPr="00127603">
              <w:rPr>
                <w:rFonts w:ascii="Times New Roman" w:hAnsi="Times New Roman"/>
              </w:rPr>
              <w:t>,</w:t>
            </w:r>
            <w:r w:rsidRPr="00127603">
              <w:rPr>
                <w:rFonts w:ascii="Times New Roman" w:hAnsi="Times New Roman"/>
              </w:rPr>
              <w:t xml:space="preserve"> обеспеченную целостностью и связанностью всех частей;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27603">
              <w:rPr>
                <w:rFonts w:ascii="Times New Roman" w:hAnsi="Times New Roman"/>
              </w:rPr>
              <w:t>демонстрироватьпрофессиональныенавыкипланирования</w:t>
            </w:r>
            <w:proofErr w:type="spellEnd"/>
            <w:r w:rsidRPr="00127603">
              <w:rPr>
                <w:rFonts w:ascii="Times New Roman" w:hAnsi="Times New Roman"/>
              </w:rPr>
              <w:t>,</w:t>
            </w:r>
            <w:r w:rsidRPr="002E09C3">
              <w:rPr>
                <w:rFonts w:ascii="Times New Roman" w:hAnsi="Times New Roman"/>
              </w:rPr>
              <w:t xml:space="preserve"> организации и управления собственной деятельностью с позиций современных инновационных подходов в массовом музыкальном образовании;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осуществлять мобильную коррекцию педагогических действий по изменению возникшей проблемы/ситуации;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применять эффективные, короткие способы собственных действий по устранению недостатков;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демонстрировать профессиональные навыки  анализа результатов собственной деятельности с целью совершенствования  практического опыта;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анализировать поставленные задачи и находить алгори</w:t>
            </w:r>
            <w:r w:rsidR="0007368B">
              <w:rPr>
                <w:rFonts w:ascii="Times New Roman" w:hAnsi="Times New Roman"/>
              </w:rPr>
              <w:t xml:space="preserve">тмы </w:t>
            </w:r>
            <w:r w:rsidRPr="002E09C3">
              <w:rPr>
                <w:rFonts w:ascii="Times New Roman" w:hAnsi="Times New Roman"/>
              </w:rPr>
              <w:t>их решения;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использовать замечания, комментарии в процессе оценивания практической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lastRenderedPageBreak/>
              <w:t>не допускать неоправданных пауз и остановок в процессе работы;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эффективно использовать широкий спектр разных темпов организации музыкально-педагогической деятельности (ритм, темп и акценты в собственной педагогической деятельности).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узнавать музыкальные произведения на слух;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анализировать музыкаль</w:t>
            </w:r>
            <w:r w:rsidR="0007368B">
              <w:rPr>
                <w:rFonts w:ascii="Times New Roman" w:hAnsi="Times New Roman"/>
              </w:rPr>
              <w:t xml:space="preserve">ное произведение, его стилевые </w:t>
            </w:r>
            <w:r w:rsidRPr="002E09C3">
              <w:rPr>
                <w:rFonts w:ascii="Times New Roman" w:hAnsi="Times New Roman"/>
              </w:rPr>
              <w:t>и жанровые особенности в контексте особенностей художественной эпохи;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оперировать основными музыкальными понятиями;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применять образные определения (красивые сравнения, яркие слова, образные сравнения) в процессе музыкально-педагогической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демонстрировать глубокое познание основ мировой музыкальной культуры. 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spacing w:line="360" w:lineRule="auto"/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c>
          <w:tcPr>
            <w:tcW w:w="8647" w:type="dxa"/>
            <w:gridSpan w:val="3"/>
            <w:shd w:val="clear" w:color="auto" w:fill="4F81BD" w:themeFill="accent1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lastRenderedPageBreak/>
              <w:t>Раздел</w:t>
            </w:r>
          </w:p>
        </w:tc>
        <w:tc>
          <w:tcPr>
            <w:tcW w:w="1418" w:type="dxa"/>
            <w:shd w:val="clear" w:color="auto" w:fill="4F81BD" w:themeFill="accent1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Важность</w:t>
            </w:r>
          </w:p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(%)</w:t>
            </w:r>
          </w:p>
        </w:tc>
      </w:tr>
      <w:tr w:rsidR="00D87CCB" w:rsidRPr="002E09C3" w:rsidTr="00D87CCB">
        <w:tc>
          <w:tcPr>
            <w:tcW w:w="530" w:type="dxa"/>
            <w:shd w:val="clear" w:color="auto" w:fill="17365D" w:themeFill="text2" w:themeFillShade="BF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3</w:t>
            </w:r>
          </w:p>
        </w:tc>
        <w:tc>
          <w:tcPr>
            <w:tcW w:w="8117" w:type="dxa"/>
            <w:gridSpan w:val="2"/>
            <w:shd w:val="clear" w:color="auto" w:fill="17365D" w:themeFill="text2" w:themeFillShade="BF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Организация исполнительской деятельности и управление</w:t>
            </w:r>
          </w:p>
        </w:tc>
        <w:tc>
          <w:tcPr>
            <w:tcW w:w="1418" w:type="dxa"/>
            <w:shd w:val="clear" w:color="auto" w:fill="17365D" w:themeFill="text2" w:themeFillShade="BF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38</w:t>
            </w:r>
          </w:p>
        </w:tc>
      </w:tr>
      <w:tr w:rsidR="00D87CCB" w:rsidRPr="002E09C3" w:rsidTr="00D87CCB">
        <w:tc>
          <w:tcPr>
            <w:tcW w:w="530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  <w:tc>
          <w:tcPr>
            <w:tcW w:w="8117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jc w:val="both"/>
            </w:pPr>
            <w:r w:rsidRPr="002E09C3">
              <w:rPr>
                <w:b/>
              </w:rPr>
              <w:t xml:space="preserve">Специалист должен знать и понимать: 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</w:tr>
      <w:tr w:rsidR="00D87CCB" w:rsidRPr="002E09C3" w:rsidTr="0092726B">
        <w:trPr>
          <w:trHeight w:val="786"/>
        </w:trPr>
        <w:tc>
          <w:tcPr>
            <w:tcW w:w="530" w:type="dxa"/>
            <w:shd w:val="clear" w:color="auto" w:fill="auto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  <w:tc>
          <w:tcPr>
            <w:tcW w:w="8117" w:type="dxa"/>
            <w:gridSpan w:val="2"/>
            <w:shd w:val="clear" w:color="auto" w:fill="auto"/>
          </w:tcPr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теорию музыки (музыкальную грамоту);</w:t>
            </w:r>
          </w:p>
          <w:p w:rsidR="00D87CCB" w:rsidRPr="00D46ECB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D46ECB">
              <w:rPr>
                <w:rFonts w:ascii="Times New Roman" w:hAnsi="Times New Roman"/>
              </w:rPr>
              <w:t xml:space="preserve">составляющие художественного образа;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стили и направления музыки, творчество композиторов классиков;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музыкальную терминологию;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средства музыкальной  выразительности;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E09C3">
              <w:rPr>
                <w:rFonts w:ascii="Times New Roman" w:hAnsi="Times New Roman"/>
              </w:rPr>
              <w:t>жанровые особенности музыкальных произведений;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eastAsia="Times New Roman" w:hAnsi="Times New Roman"/>
              </w:rPr>
              <w:t>основные принципы вокально-хорового исполнительства и управления</w:t>
            </w:r>
            <w:r w:rsidRPr="002E09C3">
              <w:rPr>
                <w:rFonts w:ascii="Times New Roman" w:hAnsi="Times New Roman"/>
              </w:rPr>
              <w:t>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09C3">
              <w:rPr>
                <w:rFonts w:ascii="Times New Roman" w:hAnsi="Times New Roman"/>
              </w:rPr>
              <w:t>особенности певческой установки</w:t>
            </w:r>
            <w:r w:rsidRPr="002E09C3">
              <w:rPr>
                <w:rFonts w:ascii="Times New Roman" w:eastAsia="Times New Roman" w:hAnsi="Times New Roman"/>
              </w:rPr>
              <w:t xml:space="preserve"> и голосообразования в пении / речи с учетом возраста детской аудитории;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органы артикуляционного аппарата;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упражнения для развития речевого аппарата;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принципы вокального интонирования;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виды мелизмов;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упражнения для развития вокальных навыков;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основы организации вокально-хоровой работы;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современный детский песенный репертуар;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основы инструментального исполнительства и управления, виды фортепианной фактуры;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основы исполнительской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детские шумовые инструменты и приемы </w:t>
            </w:r>
            <w:proofErr w:type="spellStart"/>
            <w:r w:rsidRPr="002E09C3">
              <w:rPr>
                <w:rFonts w:ascii="Times New Roman" w:hAnsi="Times New Roman"/>
              </w:rPr>
              <w:t>звукоизвлечения</w:t>
            </w:r>
            <w:proofErr w:type="spellEnd"/>
            <w:r w:rsidRPr="002E09C3">
              <w:rPr>
                <w:rFonts w:ascii="Times New Roman" w:hAnsi="Times New Roman"/>
              </w:rPr>
              <w:t>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виды ритмических рисунков, основы ритмической импровизации;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приемы управления детским составом исполнителей;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основные танцевальные (музыкально-ритмические)  движения;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правила перестроения-дефиле;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составляющие сценического движения;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основные элементы </w:t>
            </w:r>
            <w:proofErr w:type="spellStart"/>
            <w:r w:rsidRPr="002E09C3">
              <w:rPr>
                <w:rFonts w:ascii="Times New Roman" w:hAnsi="Times New Roman"/>
                <w:lang w:val="en-US"/>
              </w:rPr>
              <w:t>bodypercussion</w:t>
            </w:r>
            <w:proofErr w:type="spellEnd"/>
            <w:r w:rsidRPr="002E09C3">
              <w:rPr>
                <w:rFonts w:ascii="Times New Roman" w:hAnsi="Times New Roman"/>
              </w:rPr>
              <w:t>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этапы организации репетиционного процесса;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правила постановки творческого номера.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аспекты публичного выступления: виды, особенности,  правила;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правила грамотной речи;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основы ораторского искусства;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E09C3">
              <w:rPr>
                <w:rFonts w:ascii="Times New Roman" w:hAnsi="Times New Roman"/>
              </w:rPr>
              <w:lastRenderedPageBreak/>
              <w:t>выразительные средства сценического искусства;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</w:tr>
      <w:tr w:rsidR="00D87CCB" w:rsidRPr="002E09C3" w:rsidTr="00D87CCB">
        <w:trPr>
          <w:trHeight w:val="585"/>
        </w:trPr>
        <w:tc>
          <w:tcPr>
            <w:tcW w:w="530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  <w:tc>
          <w:tcPr>
            <w:tcW w:w="8117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color w:val="000000" w:themeColor="text1"/>
              </w:rPr>
            </w:pPr>
            <w:r w:rsidRPr="002E09C3">
              <w:rPr>
                <w:b/>
              </w:rPr>
              <w:t>Специалист должен уметь: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color w:val="FF0000"/>
              </w:rPr>
            </w:pPr>
          </w:p>
        </w:tc>
      </w:tr>
      <w:tr w:rsidR="00D87CCB" w:rsidRPr="002E09C3" w:rsidTr="00D87CCB">
        <w:trPr>
          <w:trHeight w:val="585"/>
        </w:trPr>
        <w:tc>
          <w:tcPr>
            <w:tcW w:w="530" w:type="dxa"/>
            <w:shd w:val="clear" w:color="auto" w:fill="auto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-</w:t>
            </w:r>
          </w:p>
        </w:tc>
        <w:tc>
          <w:tcPr>
            <w:tcW w:w="8117" w:type="dxa"/>
            <w:gridSpan w:val="2"/>
            <w:shd w:val="clear" w:color="auto" w:fill="auto"/>
          </w:tcPr>
          <w:p w:rsidR="00D87CCB" w:rsidRPr="002E09C3" w:rsidRDefault="00D87CCB" w:rsidP="00D87CCB">
            <w:pPr>
              <w:pStyle w:val="af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читать с листа нотный текст;</w:t>
            </w:r>
          </w:p>
          <w:p w:rsidR="00D87CCB" w:rsidRPr="00D46ECB" w:rsidRDefault="00D87CCB" w:rsidP="00D87CCB">
            <w:pPr>
              <w:pStyle w:val="af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D46ECB">
              <w:rPr>
                <w:rFonts w:ascii="Times New Roman" w:hAnsi="Times New Roman"/>
              </w:rPr>
              <w:t xml:space="preserve">раскрывать  художественный образ музыкального произведения;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узнавать  музыкальные жанры и фрагменты музыкальных произведений;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исполнять инструментальные/вокальные/ хоровые произведения в соответствии с жанровыми особенностями;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исполнять произведение эмоционально выразительно; </w:t>
            </w:r>
          </w:p>
          <w:p w:rsidR="00D87CCB" w:rsidRPr="00127603" w:rsidRDefault="00D87CCB" w:rsidP="00D87CCB">
            <w:pPr>
              <w:pStyle w:val="af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27603">
              <w:rPr>
                <w:rFonts w:ascii="Times New Roman" w:hAnsi="Times New Roman"/>
              </w:rPr>
              <w:t>аккомпанировать детскому составу исполнителей;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27603">
              <w:rPr>
                <w:rFonts w:ascii="Times New Roman" w:hAnsi="Times New Roman"/>
              </w:rPr>
              <w:t>применять</w:t>
            </w:r>
            <w:r w:rsidRPr="002E09C3">
              <w:rPr>
                <w:rFonts w:ascii="Times New Roman" w:hAnsi="Times New Roman"/>
              </w:rPr>
              <w:t xml:space="preserve"> средства музыкальной выразительности в  практической деятельности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соблюдать певческую установку при исполнении вокальных произведений;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исполнять вокальные </w:t>
            </w:r>
            <w:proofErr w:type="gramStart"/>
            <w:r w:rsidRPr="002E09C3">
              <w:rPr>
                <w:rFonts w:ascii="Times New Roman" w:hAnsi="Times New Roman"/>
              </w:rPr>
              <w:t>произведения</w:t>
            </w:r>
            <w:proofErr w:type="gramEnd"/>
            <w:r w:rsidRPr="002E09C3">
              <w:rPr>
                <w:rFonts w:ascii="Times New Roman" w:hAnsi="Times New Roman"/>
              </w:rPr>
              <w:t xml:space="preserve"> а капелла;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исполнять современный (эстрадный) детский песенный репертуар;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09C3">
              <w:rPr>
                <w:rFonts w:ascii="Times New Roman" w:eastAsia="Times New Roman" w:hAnsi="Times New Roman"/>
              </w:rPr>
              <w:t>учитывать особенности детского голоса;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произносить текст </w:t>
            </w:r>
            <w:proofErr w:type="spellStart"/>
            <w:r w:rsidRPr="002E09C3">
              <w:rPr>
                <w:rFonts w:ascii="Times New Roman" w:hAnsi="Times New Roman"/>
              </w:rPr>
              <w:t>артикуляционно</w:t>
            </w:r>
            <w:proofErr w:type="spellEnd"/>
            <w:r w:rsidRPr="002E09C3">
              <w:rPr>
                <w:rFonts w:ascii="Times New Roman" w:hAnsi="Times New Roman"/>
              </w:rPr>
              <w:t xml:space="preserve"> четко;</w:t>
            </w:r>
          </w:p>
          <w:p w:rsidR="00D87CCB" w:rsidRPr="002E09C3" w:rsidRDefault="00157AC4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демонстрировать владение </w:t>
            </w:r>
            <w:r w:rsidR="00D87CCB" w:rsidRPr="002E09C3">
              <w:rPr>
                <w:rFonts w:ascii="Times New Roman" w:hAnsi="Times New Roman"/>
              </w:rPr>
              <w:t>выразительной, образной  речью;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демонстрировать владение грамотной речью;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применять упражнения для развития речевого аппарата;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точно воспроизводить/ интонировать мелодию (голосом, на инструменте);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применять упражнения для развития вокальных навыков;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организовывать вокально-хоровую работу;</w:t>
            </w:r>
          </w:p>
          <w:p w:rsidR="00D87CCB" w:rsidRPr="00D46ECB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46ECB">
              <w:rPr>
                <w:rFonts w:ascii="Times New Roman" w:hAnsi="Times New Roman"/>
              </w:rPr>
              <w:t>корректно использовать технические средства: микрофон, аудиосистему.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использовать шумовые инструменты согласно логике замысла произведения;</w:t>
            </w:r>
          </w:p>
          <w:p w:rsidR="00D87CCB" w:rsidRPr="00BD4336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иллюстрировать </w:t>
            </w:r>
            <w:r w:rsidRPr="00BD4336">
              <w:rPr>
                <w:rFonts w:ascii="Times New Roman" w:hAnsi="Times New Roman"/>
              </w:rPr>
              <w:t>литературный текст</w:t>
            </w:r>
            <w:r w:rsidR="00BD4336" w:rsidRPr="00BD4336">
              <w:rPr>
                <w:rFonts w:ascii="Times New Roman" w:hAnsi="Times New Roman"/>
              </w:rPr>
              <w:t>,</w:t>
            </w:r>
            <w:r w:rsidRPr="00BD4336">
              <w:rPr>
                <w:rFonts w:ascii="Times New Roman" w:hAnsi="Times New Roman"/>
              </w:rPr>
              <w:t xml:space="preserve"> применяя</w:t>
            </w:r>
            <w:r w:rsidR="00BD4336" w:rsidRPr="00BD4336">
              <w:rPr>
                <w:rFonts w:ascii="Times New Roman" w:hAnsi="Times New Roman"/>
              </w:rPr>
              <w:t xml:space="preserve"> детские шумовые инструменты (</w:t>
            </w:r>
            <w:r w:rsidRPr="00BD4336">
              <w:rPr>
                <w:rFonts w:ascii="Times New Roman" w:hAnsi="Times New Roman"/>
              </w:rPr>
              <w:t>ДШИ</w:t>
            </w:r>
            <w:r w:rsidR="00BD4336" w:rsidRPr="00BD4336">
              <w:rPr>
                <w:rFonts w:ascii="Times New Roman" w:hAnsi="Times New Roman"/>
              </w:rPr>
              <w:t>)</w:t>
            </w:r>
            <w:r w:rsidRPr="00BD4336">
              <w:rPr>
                <w:rFonts w:ascii="Times New Roman" w:hAnsi="Times New Roman"/>
              </w:rPr>
              <w:t>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подбирать ритмические рисунки согласно метру, жанру;</w:t>
            </w:r>
          </w:p>
          <w:p w:rsidR="00D87CCB" w:rsidRPr="00BD4336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играть </w:t>
            </w:r>
            <w:r w:rsidR="00BD4336">
              <w:rPr>
                <w:rFonts w:ascii="Times New Roman" w:hAnsi="Times New Roman"/>
              </w:rPr>
              <w:t xml:space="preserve">на </w:t>
            </w:r>
            <w:r w:rsidRPr="00BD4336">
              <w:rPr>
                <w:rFonts w:ascii="Times New Roman" w:hAnsi="Times New Roman"/>
              </w:rPr>
              <w:t>ДШИ;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демонстрировать приемы </w:t>
            </w:r>
            <w:proofErr w:type="spellStart"/>
            <w:proofErr w:type="gramStart"/>
            <w:r w:rsidRPr="00BD4336">
              <w:rPr>
                <w:rFonts w:ascii="Times New Roman" w:hAnsi="Times New Roman"/>
              </w:rPr>
              <w:t>экспресс</w:t>
            </w:r>
            <w:r w:rsidR="00BD4336" w:rsidRPr="00BD4336">
              <w:rPr>
                <w:rFonts w:ascii="Times New Roman" w:hAnsi="Times New Roman"/>
              </w:rPr>
              <w:t>-</w:t>
            </w:r>
            <w:r w:rsidRPr="00BD4336">
              <w:rPr>
                <w:rFonts w:ascii="Times New Roman" w:hAnsi="Times New Roman"/>
              </w:rPr>
              <w:t>обучения</w:t>
            </w:r>
            <w:proofErr w:type="spellEnd"/>
            <w:proofErr w:type="gramEnd"/>
            <w:r w:rsidRPr="002E09C3">
              <w:rPr>
                <w:rFonts w:ascii="Times New Roman" w:hAnsi="Times New Roman"/>
              </w:rPr>
              <w:t xml:space="preserve"> игре на ДШИ;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исполнить ритмическую импровизацию на ДШИ;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создать ритмический ансамбль;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импровизировать;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управлять детским составом исполнителей с помощью дирижерских жестов;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исполнять элементы  танцевальных  (музыкально-ритмических)  движений;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BD4336">
              <w:rPr>
                <w:rFonts w:ascii="Times New Roman" w:hAnsi="Times New Roman"/>
              </w:rPr>
              <w:t>подбирать</w:t>
            </w:r>
            <w:r w:rsidRPr="002E09C3">
              <w:rPr>
                <w:rFonts w:ascii="Times New Roman" w:hAnsi="Times New Roman"/>
              </w:rPr>
              <w:t xml:space="preserve"> элементы хореографии в соответствии с жанровыми особенностями музыки;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осуществлять постановку </w:t>
            </w:r>
            <w:r w:rsidRPr="00BD4336">
              <w:rPr>
                <w:rFonts w:ascii="Times New Roman" w:hAnsi="Times New Roman"/>
              </w:rPr>
              <w:t>хор</w:t>
            </w:r>
            <w:r w:rsidR="00BD4336" w:rsidRPr="00BD4336">
              <w:rPr>
                <w:rFonts w:ascii="Times New Roman" w:hAnsi="Times New Roman"/>
              </w:rPr>
              <w:t>е</w:t>
            </w:r>
            <w:r w:rsidRPr="00BD4336">
              <w:rPr>
                <w:rFonts w:ascii="Times New Roman" w:hAnsi="Times New Roman"/>
              </w:rPr>
              <w:t>ографической к</w:t>
            </w:r>
            <w:r w:rsidRPr="002E09C3">
              <w:rPr>
                <w:rFonts w:ascii="Times New Roman" w:hAnsi="Times New Roman"/>
              </w:rPr>
              <w:t>омпозиции;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осуществлять постановку перестроения-дефиле;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демонстрировать сценические  движения  и навыки  сценической пластической культуры;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lastRenderedPageBreak/>
              <w:t>создавать сценический образ через органичное перевоплощение;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применять основные элементы  </w:t>
            </w:r>
            <w:proofErr w:type="spellStart"/>
            <w:r w:rsidRPr="002E09C3">
              <w:rPr>
                <w:rFonts w:ascii="Times New Roman" w:hAnsi="Times New Roman"/>
                <w:lang w:val="en-US"/>
              </w:rPr>
              <w:t>bodypercussion</w:t>
            </w:r>
            <w:proofErr w:type="spellEnd"/>
            <w:r w:rsidR="00922EEE">
              <w:rPr>
                <w:rFonts w:ascii="Times New Roman" w:hAnsi="Times New Roman"/>
              </w:rPr>
              <w:t xml:space="preserve"> и</w:t>
            </w:r>
            <w:r w:rsidR="00595124">
              <w:rPr>
                <w:rFonts w:ascii="Times New Roman" w:hAnsi="Times New Roman"/>
              </w:rPr>
              <w:t xml:space="preserve"> базовые связки</w:t>
            </w:r>
            <w:r w:rsidRPr="002E09C3">
              <w:rPr>
                <w:rFonts w:ascii="Times New Roman" w:hAnsi="Times New Roman"/>
              </w:rPr>
              <w:t>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организовывать  репетиционный процесс;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осуществлять постановку творческого номера;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мобильно ориентироваться в музыкальном/литературном  материале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09C3">
              <w:rPr>
                <w:rFonts w:ascii="Times New Roman" w:eastAsia="Times New Roman" w:hAnsi="Times New Roman"/>
              </w:rPr>
              <w:t xml:space="preserve">создавать аранжировки произведений педагогического репертуара для различных составов; </w:t>
            </w:r>
          </w:p>
          <w:p w:rsidR="00D87CCB" w:rsidRPr="00D46ECB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46ECB">
              <w:rPr>
                <w:rFonts w:ascii="Times New Roman" w:hAnsi="Times New Roman"/>
              </w:rPr>
              <w:t>мобильно реагировать на недостатки в звучании,  применять  приемы  для их устранения;</w:t>
            </w:r>
          </w:p>
          <w:p w:rsidR="00D87CCB" w:rsidRPr="00D46ECB" w:rsidRDefault="00D87CCB" w:rsidP="00D87CCB">
            <w:pPr>
              <w:pStyle w:val="af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46ECB">
              <w:rPr>
                <w:rFonts w:ascii="Times New Roman" w:hAnsi="Times New Roman"/>
              </w:rPr>
              <w:t>инсценировать детский песенный репертуар.</w:t>
            </w:r>
          </w:p>
        </w:tc>
        <w:tc>
          <w:tcPr>
            <w:tcW w:w="1418" w:type="dxa"/>
            <w:shd w:val="clear" w:color="auto" w:fill="auto"/>
          </w:tcPr>
          <w:p w:rsidR="00D87CCB" w:rsidRPr="002E09C3" w:rsidRDefault="00D87CCB" w:rsidP="00105F33">
            <w:pPr>
              <w:rPr>
                <w:color w:val="FF0000"/>
              </w:rPr>
            </w:pPr>
          </w:p>
        </w:tc>
      </w:tr>
      <w:tr w:rsidR="00D87CCB" w:rsidRPr="002E09C3" w:rsidTr="00D87CCB">
        <w:tc>
          <w:tcPr>
            <w:tcW w:w="8647" w:type="dxa"/>
            <w:gridSpan w:val="3"/>
            <w:shd w:val="clear" w:color="auto" w:fill="4F81BD" w:themeFill="accent1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lastRenderedPageBreak/>
              <w:t>Раздел</w:t>
            </w:r>
          </w:p>
        </w:tc>
        <w:tc>
          <w:tcPr>
            <w:tcW w:w="1418" w:type="dxa"/>
            <w:shd w:val="clear" w:color="auto" w:fill="4F81BD" w:themeFill="accent1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Важность</w:t>
            </w:r>
          </w:p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(%)</w:t>
            </w: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17365D" w:themeFill="text2" w:themeFillShade="BF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4</w:t>
            </w:r>
          </w:p>
        </w:tc>
        <w:tc>
          <w:tcPr>
            <w:tcW w:w="8107" w:type="dxa"/>
            <w:shd w:val="clear" w:color="auto" w:fill="17365D" w:themeFill="text2" w:themeFillShade="BF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proofErr w:type="spellStart"/>
            <w:r w:rsidRPr="002E09C3">
              <w:rPr>
                <w:b/>
                <w:color w:val="FFFFFF" w:themeColor="background1"/>
              </w:rPr>
              <w:t>Цифровизация</w:t>
            </w:r>
            <w:proofErr w:type="spellEnd"/>
            <w:r w:rsidRPr="002E09C3">
              <w:rPr>
                <w:b/>
                <w:color w:val="FFFFFF" w:themeColor="background1"/>
              </w:rPr>
              <w:t xml:space="preserve"> музыкально-педагогической деятельности</w:t>
            </w:r>
          </w:p>
        </w:tc>
        <w:tc>
          <w:tcPr>
            <w:tcW w:w="1418" w:type="dxa"/>
            <w:shd w:val="clear" w:color="auto" w:fill="17365D" w:themeFill="text2" w:themeFillShade="BF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  <w:r w:rsidRPr="002E09C3">
              <w:rPr>
                <w:b/>
                <w:color w:val="FFFFFF" w:themeColor="background1"/>
              </w:rPr>
              <w:t>21</w:t>
            </w: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  <w:r w:rsidRPr="002E09C3">
              <w:rPr>
                <w:b/>
              </w:rPr>
              <w:t>Специалист должен знать и понимать: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  <w:color w:val="FFFFFF" w:themeColor="background1"/>
              </w:rPr>
            </w:pPr>
          </w:p>
        </w:tc>
      </w:tr>
      <w:tr w:rsidR="00D87CCB" w:rsidRPr="002E09C3" w:rsidTr="00D46ECB">
        <w:trPr>
          <w:trHeight w:val="2893"/>
        </w:trPr>
        <w:tc>
          <w:tcPr>
            <w:tcW w:w="540" w:type="dxa"/>
            <w:gridSpan w:val="2"/>
          </w:tcPr>
          <w:p w:rsidR="00D87CCB" w:rsidRPr="002E09C3" w:rsidRDefault="00D87CCB" w:rsidP="00105F33">
            <w:pPr>
              <w:rPr>
                <w:b/>
              </w:rPr>
            </w:pPr>
          </w:p>
        </w:tc>
        <w:tc>
          <w:tcPr>
            <w:tcW w:w="8107" w:type="dxa"/>
          </w:tcPr>
          <w:p w:rsidR="00D87CCB" w:rsidRPr="00AF7013" w:rsidRDefault="00D87CCB" w:rsidP="00A7678F">
            <w:pPr>
              <w:pStyle w:val="aff0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AF7013">
              <w:rPr>
                <w:rFonts w:ascii="Times New Roman" w:hAnsi="Times New Roman"/>
              </w:rPr>
              <w:t>современные специальные (музыкальные) компьютерные программ</w:t>
            </w:r>
            <w:proofErr w:type="gramStart"/>
            <w:r w:rsidRPr="00AF7013">
              <w:rPr>
                <w:rFonts w:ascii="Times New Roman" w:hAnsi="Times New Roman"/>
              </w:rPr>
              <w:t>ы</w:t>
            </w:r>
            <w:r w:rsidR="00AF7013" w:rsidRPr="00AF7013">
              <w:rPr>
                <w:rFonts w:ascii="Times New Roman" w:hAnsi="Times New Roman"/>
              </w:rPr>
              <w:t>-</w:t>
            </w:r>
            <w:proofErr w:type="gramEnd"/>
            <w:r w:rsidRPr="00AF7013">
              <w:rPr>
                <w:rFonts w:ascii="Times New Roman" w:hAnsi="Times New Roman"/>
              </w:rPr>
              <w:t xml:space="preserve"> </w:t>
            </w:r>
            <w:proofErr w:type="spellStart"/>
            <w:r w:rsidRPr="00AF7013">
              <w:rPr>
                <w:rFonts w:ascii="Times New Roman" w:hAnsi="Times New Roman"/>
              </w:rPr>
              <w:t>видеоредакторы</w:t>
            </w:r>
            <w:proofErr w:type="spellEnd"/>
            <w:r w:rsidRPr="00AF7013">
              <w:rPr>
                <w:rFonts w:ascii="Times New Roman" w:hAnsi="Times New Roman"/>
              </w:rPr>
              <w:t xml:space="preserve">, их возможности; 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  <w:lang w:eastAsia="ar-SA"/>
              </w:rPr>
              <w:t xml:space="preserve">современные профессиональные </w:t>
            </w:r>
            <w:r w:rsidRPr="002E09C3">
              <w:rPr>
                <w:rFonts w:ascii="Times New Roman" w:hAnsi="Times New Roman"/>
              </w:rPr>
              <w:t xml:space="preserve">специальные компьютерные </w:t>
            </w:r>
            <w:proofErr w:type="spellStart"/>
            <w:r w:rsidRPr="002E09C3">
              <w:rPr>
                <w:rFonts w:ascii="Times New Roman" w:hAnsi="Times New Roman"/>
              </w:rPr>
              <w:t>программы-аудиоредакторы</w:t>
            </w:r>
            <w:proofErr w:type="spellEnd"/>
            <w:r w:rsidRPr="002E09C3">
              <w:rPr>
                <w:rFonts w:ascii="Times New Roman" w:hAnsi="Times New Roman"/>
              </w:rPr>
              <w:t>, их возможности;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2E09C3">
              <w:rPr>
                <w:rFonts w:ascii="Times New Roman" w:hAnsi="Times New Roman"/>
                <w:lang w:eastAsia="ar-SA"/>
              </w:rPr>
              <w:t xml:space="preserve">основы преобразования звука в цифровой формат; 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2E09C3">
              <w:rPr>
                <w:rFonts w:ascii="Times New Roman" w:hAnsi="Times New Roman"/>
                <w:lang w:eastAsia="ar-SA"/>
              </w:rPr>
              <w:t xml:space="preserve">основные характеристики протокола </w:t>
            </w:r>
            <w:r w:rsidRPr="002E09C3">
              <w:rPr>
                <w:rFonts w:ascii="Times New Roman" w:hAnsi="Times New Roman"/>
                <w:lang w:val="en-US" w:eastAsia="ar-SA"/>
              </w:rPr>
              <w:t>MIDI</w:t>
            </w:r>
            <w:r w:rsidRPr="002E09C3">
              <w:rPr>
                <w:rFonts w:ascii="Times New Roman" w:hAnsi="Times New Roman"/>
                <w:lang w:eastAsia="ar-SA"/>
              </w:rPr>
              <w:t>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2E09C3">
              <w:rPr>
                <w:rFonts w:ascii="Times New Roman" w:hAnsi="Times New Roman"/>
                <w:lang w:eastAsia="ar-SA"/>
              </w:rPr>
              <w:t xml:space="preserve">основные форматы записи и воспроизведения музыки; </w:t>
            </w:r>
          </w:p>
          <w:p w:rsidR="00D87CCB" w:rsidRDefault="00D87CCB" w:rsidP="00A7678F">
            <w:pPr>
              <w:pStyle w:val="aff0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2E09C3">
              <w:rPr>
                <w:rFonts w:ascii="Times New Roman" w:hAnsi="Times New Roman"/>
                <w:lang w:eastAsia="ar-SA"/>
              </w:rPr>
              <w:t xml:space="preserve">основы работы со звуковыми файлами и </w:t>
            </w:r>
            <w:r w:rsidRPr="002E09C3">
              <w:rPr>
                <w:rFonts w:ascii="Times New Roman" w:hAnsi="Times New Roman"/>
                <w:lang w:val="en-US" w:eastAsia="ar-SA"/>
              </w:rPr>
              <w:t>MIDI</w:t>
            </w:r>
            <w:r w:rsidRPr="002E09C3">
              <w:rPr>
                <w:rFonts w:ascii="Times New Roman" w:hAnsi="Times New Roman"/>
                <w:lang w:eastAsia="ar-SA"/>
              </w:rPr>
              <w:t>-файлами</w:t>
            </w:r>
            <w:r w:rsidR="00BD63DA">
              <w:rPr>
                <w:rFonts w:ascii="Times New Roman" w:hAnsi="Times New Roman"/>
                <w:lang w:eastAsia="ar-SA"/>
              </w:rPr>
              <w:t>;</w:t>
            </w:r>
          </w:p>
          <w:p w:rsidR="00BD63DA" w:rsidRPr="002E09C3" w:rsidRDefault="001014B3" w:rsidP="00A7678F">
            <w:pPr>
              <w:pStyle w:val="aff0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основы работы со звуковым оборудованием и </w:t>
            </w:r>
            <w:r w:rsidRPr="002E09C3">
              <w:rPr>
                <w:rFonts w:ascii="Times New Roman" w:hAnsi="Times New Roman"/>
                <w:lang w:val="en-US" w:eastAsia="ar-SA"/>
              </w:rPr>
              <w:t>MIDI</w:t>
            </w:r>
            <w:r w:rsidRPr="002E09C3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>клавиатурой.</w:t>
            </w:r>
          </w:p>
        </w:tc>
        <w:tc>
          <w:tcPr>
            <w:tcW w:w="1418" w:type="dxa"/>
          </w:tcPr>
          <w:p w:rsidR="00D87CCB" w:rsidRPr="002E09C3" w:rsidRDefault="00D87CCB" w:rsidP="00105F33">
            <w:pPr>
              <w:rPr>
                <w:b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</w:p>
        </w:tc>
        <w:tc>
          <w:tcPr>
            <w:tcW w:w="8107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  <w:r w:rsidRPr="002E09C3">
              <w:rPr>
                <w:b/>
              </w:rPr>
              <w:t>Специалист должен уметь: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</w:p>
        </w:tc>
      </w:tr>
      <w:tr w:rsidR="00D87CCB" w:rsidRPr="002E09C3" w:rsidTr="00D87CCB">
        <w:tc>
          <w:tcPr>
            <w:tcW w:w="540" w:type="dxa"/>
            <w:gridSpan w:val="2"/>
          </w:tcPr>
          <w:p w:rsidR="00D87CCB" w:rsidRPr="002E09C3" w:rsidRDefault="00D87CCB" w:rsidP="00105F33">
            <w:pPr>
              <w:rPr>
                <w:b/>
              </w:rPr>
            </w:pPr>
          </w:p>
        </w:tc>
        <w:tc>
          <w:tcPr>
            <w:tcW w:w="8107" w:type="dxa"/>
          </w:tcPr>
          <w:p w:rsidR="00D87CCB" w:rsidRPr="00BC229F" w:rsidRDefault="00D87CCB" w:rsidP="00A7678F">
            <w:pPr>
              <w:suppressAutoHyphens/>
              <w:jc w:val="both"/>
              <w:rPr>
                <w:u w:val="single"/>
                <w:lang w:eastAsia="ar-SA"/>
              </w:rPr>
            </w:pPr>
            <w:r w:rsidRPr="002E09C3">
              <w:rPr>
                <w:u w:val="single"/>
                <w:lang w:eastAsia="ar-SA"/>
              </w:rPr>
              <w:t xml:space="preserve">работать с программами – </w:t>
            </w:r>
            <w:proofErr w:type="spellStart"/>
            <w:r w:rsidRPr="002E09C3">
              <w:rPr>
                <w:u w:val="single"/>
                <w:lang w:eastAsia="ar-SA"/>
              </w:rPr>
              <w:t>аудиоредакторами</w:t>
            </w:r>
            <w:proofErr w:type="spellEnd"/>
            <w:r w:rsidRPr="002E09C3">
              <w:rPr>
                <w:u w:val="single"/>
                <w:lang w:eastAsia="ar-SA"/>
              </w:rPr>
              <w:t>:</w:t>
            </w:r>
          </w:p>
          <w:p w:rsidR="00D87CCB" w:rsidRPr="00AF701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E09C3">
              <w:rPr>
                <w:rFonts w:ascii="Times New Roman" w:hAnsi="Times New Roman"/>
                <w:lang w:eastAsia="ar-SA"/>
              </w:rPr>
              <w:t xml:space="preserve">импортировать </w:t>
            </w:r>
            <w:proofErr w:type="gramStart"/>
            <w:r w:rsidRPr="002E09C3">
              <w:rPr>
                <w:rFonts w:ascii="Times New Roman" w:hAnsi="Times New Roman"/>
                <w:lang w:eastAsia="ar-SA"/>
              </w:rPr>
              <w:t>готовый</w:t>
            </w:r>
            <w:proofErr w:type="gramEnd"/>
            <w:r w:rsidRPr="002E09C3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2E09C3">
              <w:rPr>
                <w:rFonts w:ascii="Times New Roman" w:hAnsi="Times New Roman"/>
                <w:lang w:eastAsia="ar-SA"/>
              </w:rPr>
              <w:t>аудиофайл</w:t>
            </w:r>
            <w:proofErr w:type="spellEnd"/>
            <w:r w:rsidRPr="002E09C3">
              <w:rPr>
                <w:rFonts w:ascii="Times New Roman" w:hAnsi="Times New Roman"/>
                <w:lang w:eastAsia="ar-SA"/>
              </w:rPr>
              <w:t xml:space="preserve"> в </w:t>
            </w:r>
            <w:r w:rsidRPr="00AF7013">
              <w:rPr>
                <w:rFonts w:ascii="Times New Roman" w:hAnsi="Times New Roman"/>
                <w:lang w:eastAsia="ar-SA"/>
              </w:rPr>
              <w:t>программу</w:t>
            </w:r>
            <w:r w:rsidR="00AF7013">
              <w:rPr>
                <w:rFonts w:ascii="Times New Roman" w:hAnsi="Times New Roman"/>
                <w:lang w:eastAsia="ar-SA"/>
              </w:rPr>
              <w:t>;</w:t>
            </w:r>
          </w:p>
          <w:p w:rsidR="00D87CCB" w:rsidRPr="00AF701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F7013">
              <w:rPr>
                <w:rFonts w:ascii="Times New Roman" w:hAnsi="Times New Roman"/>
                <w:lang w:eastAsia="ar-SA"/>
              </w:rPr>
              <w:t>создавать новую аудиозапись при помощи вст</w:t>
            </w:r>
            <w:r w:rsidR="00AF7013">
              <w:rPr>
                <w:rFonts w:ascii="Times New Roman" w:hAnsi="Times New Roman"/>
                <w:lang w:eastAsia="ar-SA"/>
              </w:rPr>
              <w:t>роенного или внешнего микрофона;</w:t>
            </w:r>
          </w:p>
          <w:p w:rsidR="00D87CCB" w:rsidRPr="00AF701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F7013">
              <w:rPr>
                <w:rFonts w:ascii="Times New Roman" w:hAnsi="Times New Roman"/>
                <w:lang w:eastAsia="ar-SA"/>
              </w:rPr>
              <w:t>устанавливать оптимальный уровень записи с внешнего микрофона</w:t>
            </w:r>
            <w:r w:rsidR="00AF7013">
              <w:rPr>
                <w:rFonts w:ascii="Times New Roman" w:hAnsi="Times New Roman"/>
                <w:lang w:eastAsia="ar-SA"/>
              </w:rPr>
              <w:t>;</w:t>
            </w:r>
          </w:p>
          <w:p w:rsidR="00D87CCB" w:rsidRPr="00AF701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F7013">
              <w:rPr>
                <w:rFonts w:ascii="Times New Roman" w:hAnsi="Times New Roman"/>
                <w:lang w:eastAsia="ar-SA"/>
              </w:rPr>
              <w:t xml:space="preserve">вырезать фрагменты </w:t>
            </w:r>
            <w:proofErr w:type="spellStart"/>
            <w:r w:rsidRPr="00AF7013">
              <w:rPr>
                <w:rFonts w:ascii="Times New Roman" w:hAnsi="Times New Roman"/>
                <w:lang w:eastAsia="ar-SA"/>
              </w:rPr>
              <w:t>аудиофайла</w:t>
            </w:r>
            <w:proofErr w:type="spellEnd"/>
            <w:r w:rsidRPr="00AF7013">
              <w:rPr>
                <w:rFonts w:ascii="Times New Roman" w:hAnsi="Times New Roman"/>
                <w:lang w:eastAsia="ar-SA"/>
              </w:rPr>
              <w:t xml:space="preserve"> при помощи инструментов, заложенных в данной программе</w:t>
            </w:r>
            <w:r w:rsidR="00AF7013">
              <w:rPr>
                <w:rFonts w:ascii="Times New Roman" w:hAnsi="Times New Roman"/>
                <w:lang w:eastAsia="ar-SA"/>
              </w:rPr>
              <w:t>;</w:t>
            </w:r>
          </w:p>
          <w:p w:rsidR="00D87CCB" w:rsidRPr="00AF7013" w:rsidRDefault="00AF7013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редактировать темп;</w:t>
            </w:r>
          </w:p>
          <w:p w:rsidR="00D87CCB" w:rsidRPr="00AF701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F7013">
              <w:rPr>
                <w:rFonts w:ascii="Times New Roman" w:hAnsi="Times New Roman"/>
                <w:lang w:eastAsia="ar-SA"/>
              </w:rPr>
              <w:t xml:space="preserve">редактировать уровень звучания; 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F7013">
              <w:rPr>
                <w:rFonts w:ascii="Times New Roman" w:hAnsi="Times New Roman"/>
                <w:lang w:eastAsia="ar-SA"/>
              </w:rPr>
              <w:t>составлять звуковые коллажи методами «встык» и «на клин</w:t>
            </w:r>
            <w:r w:rsidRPr="002E09C3">
              <w:rPr>
                <w:rFonts w:ascii="Times New Roman" w:hAnsi="Times New Roman"/>
                <w:lang w:eastAsia="ar-SA"/>
              </w:rPr>
              <w:t xml:space="preserve">»; 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E09C3">
              <w:rPr>
                <w:rFonts w:ascii="Times New Roman" w:hAnsi="Times New Roman"/>
                <w:lang w:eastAsia="ar-SA"/>
              </w:rPr>
              <w:t>панорамировать;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E09C3">
              <w:rPr>
                <w:rFonts w:ascii="Times New Roman" w:hAnsi="Times New Roman"/>
                <w:lang w:eastAsia="ar-SA"/>
              </w:rPr>
              <w:t xml:space="preserve">сохранять </w:t>
            </w:r>
            <w:proofErr w:type="spellStart"/>
            <w:r w:rsidRPr="002E09C3">
              <w:rPr>
                <w:rFonts w:ascii="Times New Roman" w:hAnsi="Times New Roman"/>
                <w:lang w:eastAsia="ar-SA"/>
              </w:rPr>
              <w:t>аудиофайл</w:t>
            </w:r>
            <w:proofErr w:type="spellEnd"/>
            <w:r w:rsidRPr="002E09C3">
              <w:rPr>
                <w:rFonts w:ascii="Times New Roman" w:hAnsi="Times New Roman"/>
                <w:lang w:eastAsia="ar-SA"/>
              </w:rPr>
              <w:t xml:space="preserve"> в формате </w:t>
            </w:r>
            <w:r w:rsidRPr="002E09C3">
              <w:rPr>
                <w:rFonts w:ascii="Times New Roman" w:hAnsi="Times New Roman"/>
                <w:lang w:val="en-US" w:eastAsia="ar-SA"/>
              </w:rPr>
              <w:t>mp</w:t>
            </w:r>
            <w:r w:rsidRPr="002E09C3">
              <w:rPr>
                <w:rFonts w:ascii="Times New Roman" w:hAnsi="Times New Roman"/>
                <w:lang w:eastAsia="ar-SA"/>
              </w:rPr>
              <w:t>3;</w:t>
            </w:r>
          </w:p>
          <w:p w:rsidR="00D87CCB" w:rsidRPr="002E09C3" w:rsidRDefault="00D87CCB" w:rsidP="00A7678F">
            <w:pPr>
              <w:suppressAutoHyphens/>
              <w:jc w:val="both"/>
              <w:rPr>
                <w:u w:val="single"/>
              </w:rPr>
            </w:pPr>
            <w:r w:rsidRPr="002E09C3">
              <w:rPr>
                <w:u w:val="single"/>
              </w:rPr>
              <w:t xml:space="preserve">работать с программами - </w:t>
            </w:r>
            <w:proofErr w:type="spellStart"/>
            <w:r w:rsidRPr="002E09C3">
              <w:rPr>
                <w:u w:val="single"/>
              </w:rPr>
              <w:t>видеоредакторами</w:t>
            </w:r>
            <w:proofErr w:type="spellEnd"/>
            <w:r w:rsidRPr="002E09C3">
              <w:rPr>
                <w:u w:val="single"/>
              </w:rPr>
              <w:t xml:space="preserve"> для создания видеоряда: 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импортировать в программу </w:t>
            </w:r>
            <w:proofErr w:type="spellStart"/>
            <w:r w:rsidRPr="002E09C3">
              <w:rPr>
                <w:rFonts w:ascii="Times New Roman" w:hAnsi="Times New Roman"/>
              </w:rPr>
              <w:t>видеофайл</w:t>
            </w:r>
            <w:proofErr w:type="spellEnd"/>
            <w:r w:rsidR="00AF7013">
              <w:rPr>
                <w:rFonts w:ascii="Times New Roman" w:hAnsi="Times New Roman"/>
              </w:rPr>
              <w:t>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открепл</w:t>
            </w:r>
            <w:r w:rsidR="00AF7013">
              <w:rPr>
                <w:rFonts w:ascii="Times New Roman" w:hAnsi="Times New Roman"/>
              </w:rPr>
              <w:t>ять и прикреплять аудиодорожки;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3"/>
              </w:numPr>
              <w:tabs>
                <w:tab w:val="left" w:pos="599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вырезать фрагменты </w:t>
            </w:r>
            <w:proofErr w:type="spellStart"/>
            <w:r w:rsidRPr="002E09C3">
              <w:rPr>
                <w:rFonts w:ascii="Times New Roman" w:hAnsi="Times New Roman"/>
              </w:rPr>
              <w:t>видеофайла</w:t>
            </w:r>
            <w:proofErr w:type="spellEnd"/>
            <w:r w:rsidR="00AF7013">
              <w:rPr>
                <w:rFonts w:ascii="Times New Roman" w:hAnsi="Times New Roman"/>
              </w:rPr>
              <w:t>;</w:t>
            </w:r>
            <w:r w:rsidRPr="002E09C3">
              <w:rPr>
                <w:rFonts w:ascii="Times New Roman" w:hAnsi="Times New Roman"/>
              </w:rPr>
              <w:tab/>
            </w:r>
          </w:p>
          <w:p w:rsidR="00D87CCB" w:rsidRPr="002E09C3" w:rsidRDefault="00AF7013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составлять </w:t>
            </w:r>
            <w:proofErr w:type="spellStart"/>
            <w:r>
              <w:rPr>
                <w:rFonts w:ascii="Times New Roman" w:hAnsi="Times New Roman"/>
              </w:rPr>
              <w:t>видеоколлажи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выбирать методы для координации фрагментов аудио- и видеорядов между собой;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создавать продукт мультимедиа</w:t>
            </w:r>
            <w:r w:rsidR="00AF7013">
              <w:rPr>
                <w:rFonts w:ascii="Times New Roman" w:hAnsi="Times New Roman"/>
              </w:rPr>
              <w:t>.</w:t>
            </w:r>
          </w:p>
          <w:p w:rsidR="00D87CCB" w:rsidRPr="002E09C3" w:rsidRDefault="00D87CCB" w:rsidP="00A7678F">
            <w:pPr>
              <w:suppressAutoHyphens/>
              <w:jc w:val="both"/>
              <w:rPr>
                <w:u w:val="single"/>
              </w:rPr>
            </w:pPr>
            <w:r w:rsidRPr="002E09C3">
              <w:rPr>
                <w:u w:val="single"/>
                <w:lang w:eastAsia="ar-SA"/>
              </w:rPr>
              <w:t xml:space="preserve">работать с оборудованием: 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E09C3">
              <w:rPr>
                <w:rFonts w:ascii="Times New Roman" w:hAnsi="Times New Roman"/>
                <w:lang w:eastAsia="ar-SA"/>
              </w:rPr>
              <w:t xml:space="preserve">подключать оборудование: наушники, микрофон, проектор, </w:t>
            </w:r>
            <w:proofErr w:type="spellStart"/>
            <w:r w:rsidRPr="002E09C3">
              <w:rPr>
                <w:rFonts w:ascii="Times New Roman" w:hAnsi="Times New Roman"/>
                <w:lang w:eastAsia="ar-SA"/>
              </w:rPr>
              <w:t>микшерный</w:t>
            </w:r>
            <w:proofErr w:type="spellEnd"/>
            <w:r w:rsidRPr="002E09C3">
              <w:rPr>
                <w:rFonts w:ascii="Times New Roman" w:hAnsi="Times New Roman"/>
                <w:lang w:eastAsia="ar-SA"/>
              </w:rPr>
              <w:t xml:space="preserve"> пульт</w:t>
            </w:r>
            <w:r w:rsidR="001014B3">
              <w:rPr>
                <w:rFonts w:ascii="Times New Roman" w:hAnsi="Times New Roman"/>
                <w:lang w:eastAsia="ar-SA"/>
              </w:rPr>
              <w:t xml:space="preserve">, </w:t>
            </w:r>
            <w:r w:rsidR="001014B3" w:rsidRPr="002E09C3">
              <w:rPr>
                <w:rFonts w:ascii="Times New Roman" w:hAnsi="Times New Roman"/>
                <w:lang w:val="en-US" w:eastAsia="ar-SA"/>
              </w:rPr>
              <w:t>MIDI</w:t>
            </w:r>
            <w:r w:rsidR="001014B3" w:rsidRPr="002E09C3">
              <w:rPr>
                <w:rFonts w:ascii="Times New Roman" w:hAnsi="Times New Roman"/>
                <w:lang w:eastAsia="ar-SA"/>
              </w:rPr>
              <w:t>-</w:t>
            </w:r>
            <w:r w:rsidR="001014B3">
              <w:rPr>
                <w:rFonts w:ascii="Times New Roman" w:hAnsi="Times New Roman"/>
                <w:lang w:eastAsia="ar-SA"/>
              </w:rPr>
              <w:t>клавиатуру</w:t>
            </w:r>
            <w:r w:rsidRPr="002E09C3">
              <w:rPr>
                <w:rFonts w:ascii="Times New Roman" w:hAnsi="Times New Roman"/>
                <w:lang w:eastAsia="ar-SA"/>
              </w:rPr>
              <w:t>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E09C3">
              <w:rPr>
                <w:rFonts w:ascii="Times New Roman" w:hAnsi="Times New Roman"/>
                <w:lang w:eastAsia="ar-SA"/>
              </w:rPr>
              <w:lastRenderedPageBreak/>
              <w:t xml:space="preserve">регулировать громкость, тембровые характеристики звучания при помощи </w:t>
            </w:r>
            <w:proofErr w:type="spellStart"/>
            <w:r w:rsidRPr="002E09C3">
              <w:rPr>
                <w:rFonts w:ascii="Times New Roman" w:hAnsi="Times New Roman"/>
                <w:lang w:eastAsia="ar-SA"/>
              </w:rPr>
              <w:t>микшерного</w:t>
            </w:r>
            <w:proofErr w:type="spellEnd"/>
            <w:r w:rsidRPr="002E09C3">
              <w:rPr>
                <w:rFonts w:ascii="Times New Roman" w:hAnsi="Times New Roman"/>
                <w:lang w:eastAsia="ar-SA"/>
              </w:rPr>
              <w:t xml:space="preserve"> пульта;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E09C3">
              <w:rPr>
                <w:rFonts w:ascii="Times New Roman" w:hAnsi="Times New Roman"/>
                <w:lang w:eastAsia="ar-SA"/>
              </w:rPr>
              <w:t xml:space="preserve">работать с </w:t>
            </w:r>
            <w:proofErr w:type="gramStart"/>
            <w:r w:rsidRPr="002E09C3">
              <w:rPr>
                <w:rFonts w:ascii="Times New Roman" w:hAnsi="Times New Roman"/>
                <w:lang w:eastAsia="ar-SA"/>
              </w:rPr>
              <w:t>музыкальными</w:t>
            </w:r>
            <w:proofErr w:type="gramEnd"/>
            <w:r w:rsidRPr="002E09C3">
              <w:rPr>
                <w:rFonts w:ascii="Times New Roman" w:hAnsi="Times New Roman"/>
                <w:lang w:eastAsia="ar-SA"/>
              </w:rPr>
              <w:t xml:space="preserve"> и </w:t>
            </w:r>
            <w:proofErr w:type="spellStart"/>
            <w:r w:rsidRPr="002E09C3">
              <w:rPr>
                <w:rFonts w:ascii="Times New Roman" w:hAnsi="Times New Roman"/>
                <w:lang w:eastAsia="ar-SA"/>
              </w:rPr>
              <w:t>видео-материалами</w:t>
            </w:r>
            <w:proofErr w:type="spellEnd"/>
            <w:r w:rsidR="00576413">
              <w:rPr>
                <w:rFonts w:ascii="Times New Roman" w:hAnsi="Times New Roman"/>
                <w:lang w:eastAsia="ar-SA"/>
              </w:rPr>
              <w:t xml:space="preserve">, </w:t>
            </w:r>
            <w:r w:rsidR="00576413" w:rsidRPr="002E09C3">
              <w:rPr>
                <w:rFonts w:ascii="Times New Roman" w:hAnsi="Times New Roman"/>
                <w:lang w:val="en-US" w:eastAsia="ar-SA"/>
              </w:rPr>
              <w:t>MIDI</w:t>
            </w:r>
            <w:r w:rsidR="00576413" w:rsidRPr="002E09C3">
              <w:rPr>
                <w:rFonts w:ascii="Times New Roman" w:hAnsi="Times New Roman"/>
                <w:lang w:eastAsia="ar-SA"/>
              </w:rPr>
              <w:t>-</w:t>
            </w:r>
            <w:r w:rsidR="00576413">
              <w:rPr>
                <w:rFonts w:ascii="Times New Roman" w:hAnsi="Times New Roman"/>
                <w:lang w:eastAsia="ar-SA"/>
              </w:rPr>
              <w:t>клавиатурой.</w:t>
            </w:r>
          </w:p>
        </w:tc>
        <w:tc>
          <w:tcPr>
            <w:tcW w:w="1418" w:type="dxa"/>
          </w:tcPr>
          <w:p w:rsidR="00D87CCB" w:rsidRPr="002E09C3" w:rsidRDefault="00D87CCB" w:rsidP="00105F33">
            <w:pPr>
              <w:rPr>
                <w:b/>
              </w:rPr>
            </w:pPr>
          </w:p>
        </w:tc>
      </w:tr>
      <w:tr w:rsidR="00D87CCB" w:rsidRPr="0007302C" w:rsidTr="00D87CCB">
        <w:tc>
          <w:tcPr>
            <w:tcW w:w="8647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4F81BD" w:themeFill="accent1"/>
            <w:hideMark/>
          </w:tcPr>
          <w:p w:rsidR="00D87CCB" w:rsidRPr="0007302C" w:rsidRDefault="00D87CCB" w:rsidP="00105F33">
            <w:pPr>
              <w:rPr>
                <w:b/>
                <w:color w:val="FFFFFF" w:themeColor="background1"/>
              </w:rPr>
            </w:pPr>
            <w:r w:rsidRPr="0007302C">
              <w:rPr>
                <w:b/>
                <w:color w:val="FFFFFF" w:themeColor="background1"/>
              </w:rPr>
              <w:lastRenderedPageBreak/>
              <w:t>Раздел</w:t>
            </w:r>
          </w:p>
        </w:tc>
        <w:tc>
          <w:tcPr>
            <w:tcW w:w="141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4F81BD" w:themeFill="accent1"/>
            <w:hideMark/>
          </w:tcPr>
          <w:p w:rsidR="00D87CCB" w:rsidRPr="0007302C" w:rsidRDefault="00D87CCB" w:rsidP="00105F33">
            <w:pPr>
              <w:rPr>
                <w:b/>
                <w:color w:val="FFFFFF" w:themeColor="background1"/>
              </w:rPr>
            </w:pPr>
            <w:r w:rsidRPr="0007302C">
              <w:rPr>
                <w:b/>
                <w:color w:val="FFFFFF" w:themeColor="background1"/>
              </w:rPr>
              <w:t>Важность</w:t>
            </w:r>
          </w:p>
          <w:p w:rsidR="00D87CCB" w:rsidRPr="0007302C" w:rsidRDefault="00D87CCB" w:rsidP="00105F33">
            <w:pPr>
              <w:rPr>
                <w:b/>
                <w:color w:val="FFFFFF" w:themeColor="background1"/>
              </w:rPr>
            </w:pPr>
            <w:r w:rsidRPr="0007302C">
              <w:rPr>
                <w:b/>
                <w:color w:val="FFFFFF" w:themeColor="background1"/>
              </w:rPr>
              <w:t>(%)</w:t>
            </w:r>
          </w:p>
        </w:tc>
      </w:tr>
      <w:tr w:rsidR="00D87CCB" w:rsidRPr="002E09C3" w:rsidTr="00D87CCB">
        <w:tc>
          <w:tcPr>
            <w:tcW w:w="5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17365D" w:themeFill="text2" w:themeFillShade="BF"/>
            <w:hideMark/>
          </w:tcPr>
          <w:p w:rsidR="00D87CCB" w:rsidRPr="002E09C3" w:rsidRDefault="00D87CCB" w:rsidP="00105F33">
            <w:pPr>
              <w:rPr>
                <w:b/>
              </w:rPr>
            </w:pPr>
            <w:r w:rsidRPr="002E09C3">
              <w:rPr>
                <w:b/>
              </w:rPr>
              <w:t>5</w:t>
            </w:r>
          </w:p>
        </w:tc>
        <w:tc>
          <w:tcPr>
            <w:tcW w:w="8117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17365D" w:themeFill="text2" w:themeFillShade="BF"/>
            <w:hideMark/>
          </w:tcPr>
          <w:p w:rsidR="00D87CCB" w:rsidRPr="002E09C3" w:rsidRDefault="00D87CCB" w:rsidP="00105F33">
            <w:pPr>
              <w:rPr>
                <w:b/>
              </w:rPr>
            </w:pPr>
            <w:r w:rsidRPr="002E09C3">
              <w:rPr>
                <w:b/>
                <w:color w:val="FFFFFF" w:themeColor="background1"/>
              </w:rPr>
              <w:t xml:space="preserve">Коммуникация и взаимодействие </w:t>
            </w:r>
          </w:p>
        </w:tc>
        <w:tc>
          <w:tcPr>
            <w:tcW w:w="141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17365D" w:themeFill="text2" w:themeFillShade="BF"/>
            <w:hideMark/>
          </w:tcPr>
          <w:p w:rsidR="00D87CCB" w:rsidRPr="002E09C3" w:rsidRDefault="006E1958" w:rsidP="006E195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87CCB" w:rsidRPr="002E09C3" w:rsidTr="00D87CCB">
        <w:trPr>
          <w:trHeight w:val="303"/>
        </w:trPr>
        <w:tc>
          <w:tcPr>
            <w:tcW w:w="5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</w:p>
        </w:tc>
        <w:tc>
          <w:tcPr>
            <w:tcW w:w="8117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DE9D9" w:themeFill="accent6" w:themeFillTint="33"/>
            <w:hideMark/>
          </w:tcPr>
          <w:p w:rsidR="00D87CCB" w:rsidRPr="002E09C3" w:rsidRDefault="00D87CCB" w:rsidP="00105F33">
            <w:r w:rsidRPr="002E09C3">
              <w:rPr>
                <w:b/>
              </w:rPr>
              <w:t xml:space="preserve">Специалист должен знать и понимать: </w:t>
            </w:r>
          </w:p>
        </w:tc>
        <w:tc>
          <w:tcPr>
            <w:tcW w:w="141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</w:p>
        </w:tc>
      </w:tr>
      <w:tr w:rsidR="00D87CCB" w:rsidRPr="002E09C3" w:rsidTr="00D87CCB">
        <w:trPr>
          <w:trHeight w:val="118"/>
        </w:trPr>
        <w:tc>
          <w:tcPr>
            <w:tcW w:w="5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</w:tcPr>
          <w:p w:rsidR="00D87CCB" w:rsidRPr="002E09C3" w:rsidRDefault="00D87CCB" w:rsidP="00105F33">
            <w:pPr>
              <w:rPr>
                <w:b/>
              </w:rPr>
            </w:pPr>
          </w:p>
        </w:tc>
        <w:tc>
          <w:tcPr>
            <w:tcW w:w="8117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auto"/>
            <w:hideMark/>
          </w:tcPr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E09C3">
              <w:rPr>
                <w:rFonts w:ascii="Times New Roman" w:hAnsi="Times New Roman"/>
              </w:rPr>
              <w:t>способы обобщения, представления и распространение педагогического опыта: публикации, статьи, тезисы, в сборниках н</w:t>
            </w:r>
            <w:r w:rsidR="0007368B">
              <w:rPr>
                <w:rFonts w:ascii="Times New Roman" w:hAnsi="Times New Roman"/>
              </w:rPr>
              <w:t xml:space="preserve">аучно-практических конференций, </w:t>
            </w:r>
            <w:r w:rsidRPr="002E09C3">
              <w:rPr>
                <w:rFonts w:ascii="Times New Roman" w:hAnsi="Times New Roman"/>
              </w:rPr>
              <w:t>открытый урок, семинар-практикум, творческий отчет, выставка, реферат, справка, педагогические чтения, мастер-классы, авторская школа, видео, другое;</w:t>
            </w:r>
            <w:proofErr w:type="gramEnd"/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eastAsia="Times New Roman" w:hAnsi="Times New Roman"/>
              </w:rPr>
              <w:t xml:space="preserve">особенности современных подходов и </w:t>
            </w:r>
            <w:r w:rsidRPr="00AF7013">
              <w:rPr>
                <w:rFonts w:ascii="Times New Roman" w:eastAsia="Times New Roman" w:hAnsi="Times New Roman"/>
              </w:rPr>
              <w:t>педагогических технологий</w:t>
            </w:r>
            <w:r w:rsidRPr="002E09C3">
              <w:rPr>
                <w:rFonts w:ascii="Times New Roman" w:eastAsia="Times New Roman" w:hAnsi="Times New Roman"/>
              </w:rPr>
              <w:t xml:space="preserve"> музыкального образования; 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eastAsia="Times New Roman" w:hAnsi="Times New Roman"/>
              </w:rPr>
              <w:t>концептуальные основы и содержание примерных программ музыкального образования;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eastAsia="Times New Roman" w:hAnsi="Times New Roman"/>
              </w:rPr>
              <w:t xml:space="preserve">формы, методы и </w:t>
            </w:r>
            <w:r w:rsidRPr="002E09C3">
              <w:rPr>
                <w:rFonts w:ascii="Times New Roman" w:hAnsi="Times New Roman"/>
              </w:rPr>
              <w:t>средства обучения и воспитания;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нормы русского языка и культуры речи;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нормы литературного языка в устной и письменной речи;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правила русского литературного языка;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приемы организации текста и нормы, относящиеся ко всем языковым уровням;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правила письменного и устного общения;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функциональные стили современного русского литературного языка: научный, официально-деловой, газетно-публицистический, художественный, разговорно-обиходный;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основные принципы построения монологического и диалогического текста;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принципы взаимодействия с аудиторией: структурирования, ключевых фраз, повторения, визуализации, наглядности;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этические принципы общения;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правила слушания и убеждения; 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механизмы взаимопонимания в общении: идентификация, </w:t>
            </w:r>
            <w:proofErr w:type="spellStart"/>
            <w:r w:rsidRPr="002E09C3">
              <w:rPr>
                <w:rFonts w:ascii="Times New Roman" w:hAnsi="Times New Roman"/>
              </w:rPr>
              <w:t>эмпатия</w:t>
            </w:r>
            <w:proofErr w:type="spellEnd"/>
            <w:r w:rsidRPr="002E09C3">
              <w:rPr>
                <w:rFonts w:ascii="Times New Roman" w:hAnsi="Times New Roman"/>
              </w:rPr>
              <w:t xml:space="preserve">, рефлексия, каузальная атрибуция, </w:t>
            </w:r>
            <w:proofErr w:type="spellStart"/>
            <w:r w:rsidRPr="002E09C3">
              <w:rPr>
                <w:rFonts w:ascii="Times New Roman" w:hAnsi="Times New Roman"/>
              </w:rPr>
              <w:t>стереотипизация</w:t>
            </w:r>
            <w:proofErr w:type="spellEnd"/>
            <w:r w:rsidRPr="002E09C3">
              <w:rPr>
                <w:rFonts w:ascii="Times New Roman" w:hAnsi="Times New Roman"/>
              </w:rPr>
              <w:t>, рефлексия, обратная связь;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типы социальных взаимодействий: сотрудничество и соперничество;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вербальные и невербальные способы взаимодействия;</w:t>
            </w:r>
          </w:p>
          <w:p w:rsidR="00D87CCB" w:rsidRPr="002E09C3" w:rsidRDefault="00D87CCB" w:rsidP="00A7678F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принципы подготовки к </w:t>
            </w:r>
            <w:proofErr w:type="spellStart"/>
            <w:r w:rsidRPr="002E09C3">
              <w:rPr>
                <w:rFonts w:ascii="Times New Roman" w:hAnsi="Times New Roman"/>
              </w:rPr>
              <w:t>самопрезентации</w:t>
            </w:r>
            <w:proofErr w:type="spellEnd"/>
            <w:r w:rsidRPr="002E09C3">
              <w:rPr>
                <w:rFonts w:ascii="Times New Roman" w:hAnsi="Times New Roman"/>
              </w:rPr>
              <w:t xml:space="preserve"> с учётом целевой аудитории;</w:t>
            </w:r>
          </w:p>
          <w:p w:rsidR="00D87CCB" w:rsidRPr="002E09C3" w:rsidRDefault="00AF7013" w:rsidP="00AF7013">
            <w:pPr>
              <w:pStyle w:val="aff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013">
              <w:rPr>
                <w:rFonts w:ascii="Times New Roman" w:hAnsi="Times New Roman"/>
              </w:rPr>
              <w:t>требования к устному выступлению и логику его подготовки</w:t>
            </w:r>
            <w:r w:rsidR="00D87CCB" w:rsidRPr="002E09C3">
              <w:rPr>
                <w:rFonts w:ascii="Times New Roman" w:hAnsi="Times New Roman"/>
              </w:rPr>
              <w:t>;</w:t>
            </w:r>
          </w:p>
        </w:tc>
        <w:tc>
          <w:tcPr>
            <w:tcW w:w="141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</w:tcPr>
          <w:p w:rsidR="00D87CCB" w:rsidRPr="002E09C3" w:rsidRDefault="00D87CCB" w:rsidP="00105F33">
            <w:pPr>
              <w:rPr>
                <w:b/>
              </w:rPr>
            </w:pPr>
          </w:p>
        </w:tc>
      </w:tr>
      <w:tr w:rsidR="00D87CCB" w:rsidRPr="002E09C3" w:rsidTr="00D87CCB">
        <w:trPr>
          <w:trHeight w:val="118"/>
        </w:trPr>
        <w:tc>
          <w:tcPr>
            <w:tcW w:w="5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</w:p>
        </w:tc>
        <w:tc>
          <w:tcPr>
            <w:tcW w:w="8117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DE9D9" w:themeFill="accent6" w:themeFillTint="33"/>
            <w:hideMark/>
          </w:tcPr>
          <w:p w:rsidR="00D87CCB" w:rsidRPr="002E09C3" w:rsidRDefault="00D87CCB" w:rsidP="00105F33">
            <w:r w:rsidRPr="002E09C3">
              <w:rPr>
                <w:b/>
              </w:rPr>
              <w:t>Специалист должен уметь:</w:t>
            </w:r>
          </w:p>
        </w:tc>
        <w:tc>
          <w:tcPr>
            <w:tcW w:w="141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</w:p>
        </w:tc>
      </w:tr>
      <w:tr w:rsidR="00D87CCB" w:rsidRPr="002E09C3" w:rsidTr="00D87CCB">
        <w:trPr>
          <w:trHeight w:val="118"/>
        </w:trPr>
        <w:tc>
          <w:tcPr>
            <w:tcW w:w="5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</w:tcPr>
          <w:p w:rsidR="00D87CCB" w:rsidRPr="002E09C3" w:rsidRDefault="00D87CCB" w:rsidP="00105F33">
            <w:pPr>
              <w:rPr>
                <w:b/>
              </w:rPr>
            </w:pPr>
          </w:p>
        </w:tc>
        <w:tc>
          <w:tcPr>
            <w:tcW w:w="8117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auto"/>
            <w:hideMark/>
          </w:tcPr>
          <w:p w:rsidR="00D87CCB" w:rsidRPr="00AF701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применять, обобщать и распространять </w:t>
            </w:r>
            <w:r w:rsidRPr="00AF7013">
              <w:rPr>
                <w:rFonts w:ascii="Times New Roman" w:hAnsi="Times New Roman"/>
              </w:rPr>
              <w:t>педагогический опыт через проведение мастер-класса, учебного занятия;</w:t>
            </w:r>
          </w:p>
          <w:p w:rsidR="00D87CCB" w:rsidRPr="002E09C3" w:rsidRDefault="00D87CCB" w:rsidP="00D87CCB">
            <w:pPr>
              <w:pStyle w:val="13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cs="Times New Roman"/>
              </w:rPr>
            </w:pPr>
            <w:r w:rsidRPr="002E09C3">
              <w:rPr>
                <w:rFonts w:cs="Times New Roman"/>
              </w:rPr>
              <w:t>определять цели и задачи, планировать музыкальную деятельность;</w:t>
            </w:r>
          </w:p>
          <w:p w:rsidR="00D87CCB" w:rsidRPr="002E09C3" w:rsidRDefault="00D87CCB" w:rsidP="00D87CCB">
            <w:pPr>
              <w:pStyle w:val="13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cs="Times New Roman"/>
              </w:rPr>
            </w:pPr>
            <w:r w:rsidRPr="002E09C3">
              <w:rPr>
                <w:rFonts w:cs="Times New Roman"/>
              </w:rPr>
              <w:t>определять педагогические проблемы методического характера и находить способы их решения;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логически верно, </w:t>
            </w:r>
            <w:proofErr w:type="spellStart"/>
            <w:r w:rsidRPr="002E09C3">
              <w:rPr>
                <w:rFonts w:ascii="Times New Roman" w:hAnsi="Times New Roman"/>
              </w:rPr>
              <w:t>аргументированно</w:t>
            </w:r>
            <w:proofErr w:type="spellEnd"/>
            <w:r w:rsidRPr="002E09C3">
              <w:rPr>
                <w:rFonts w:ascii="Times New Roman" w:hAnsi="Times New Roman"/>
              </w:rPr>
              <w:t xml:space="preserve"> и ясно строить устную и </w:t>
            </w:r>
            <w:r w:rsidRPr="002E09C3">
              <w:rPr>
                <w:rFonts w:ascii="Times New Roman" w:hAnsi="Times New Roman"/>
              </w:rPr>
              <w:lastRenderedPageBreak/>
              <w:t>письменную речь;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владеть правилами русского литературного языка;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участвовать в диалогических и </w:t>
            </w:r>
            <w:proofErr w:type="spellStart"/>
            <w:r w:rsidRPr="002E09C3">
              <w:rPr>
                <w:rFonts w:ascii="Times New Roman" w:hAnsi="Times New Roman"/>
              </w:rPr>
              <w:t>полилогических</w:t>
            </w:r>
            <w:proofErr w:type="spellEnd"/>
            <w:r w:rsidRPr="002E09C3">
              <w:rPr>
                <w:rFonts w:ascii="Times New Roman" w:hAnsi="Times New Roman"/>
              </w:rPr>
              <w:t xml:space="preserve"> ситуациях общения;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устанавливать речевой контакт, обмениваться информацией с другими членами языкового коллектива;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свободно владеть приемами организации текста; 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использовать нормы литературного языка в устной речи;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применять нормы русского языка и культуры речи;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применять техники и приёмы эффективного общения в профессиональной деятельности;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использовать приёмы </w:t>
            </w:r>
            <w:proofErr w:type="spellStart"/>
            <w:r w:rsidRPr="002E09C3">
              <w:rPr>
                <w:rFonts w:ascii="Times New Roman" w:hAnsi="Times New Roman"/>
              </w:rPr>
              <w:t>саморегуляции</w:t>
            </w:r>
            <w:proofErr w:type="spellEnd"/>
            <w:r w:rsidRPr="002E09C3">
              <w:rPr>
                <w:rFonts w:ascii="Times New Roman" w:hAnsi="Times New Roman"/>
              </w:rPr>
              <w:t xml:space="preserve"> поведения в процессе межличностного общения;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учитывать  возрастные и индивидуальные особенности  при педагогическом взаимодействии;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использовать механизмы взаимопонимания</w:t>
            </w:r>
            <w:r w:rsidR="00A7678F">
              <w:rPr>
                <w:rFonts w:ascii="Times New Roman" w:hAnsi="Times New Roman"/>
              </w:rPr>
              <w:t xml:space="preserve"> в общении: </w:t>
            </w:r>
            <w:r w:rsidRPr="002E09C3">
              <w:rPr>
                <w:rFonts w:ascii="Times New Roman" w:hAnsi="Times New Roman"/>
              </w:rPr>
              <w:t>рефлексия, обратная связь;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использовать эффективные приёмы социального взаимодействия: сотрудничество и компромисс;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руководствоваться этическими принципами общения: вежливости, кооперации, понятности, последовательности;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выстраивать продуктивное взаимодействие в рамках образовательного процесса;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 xml:space="preserve">осуществлять </w:t>
            </w:r>
            <w:proofErr w:type="spellStart"/>
            <w:r w:rsidRPr="002E09C3">
              <w:rPr>
                <w:rFonts w:ascii="Times New Roman" w:hAnsi="Times New Roman"/>
              </w:rPr>
              <w:t>самопрезентацию</w:t>
            </w:r>
            <w:proofErr w:type="spellEnd"/>
            <w:r w:rsidRPr="002E09C3">
              <w:rPr>
                <w:rFonts w:ascii="Times New Roman" w:hAnsi="Times New Roman"/>
              </w:rPr>
              <w:t xml:space="preserve"> с учётом целевой аудитории;</w:t>
            </w:r>
          </w:p>
          <w:p w:rsidR="00D87CCB" w:rsidRPr="002E09C3" w:rsidRDefault="00D87CCB" w:rsidP="00D87CCB">
            <w:pPr>
              <w:pStyle w:val="af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2E09C3">
              <w:rPr>
                <w:rFonts w:ascii="Times New Roman" w:hAnsi="Times New Roman"/>
              </w:rPr>
              <w:t>результативно действовать в нестандартных ситуациях.</w:t>
            </w:r>
          </w:p>
        </w:tc>
        <w:tc>
          <w:tcPr>
            <w:tcW w:w="141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</w:tcPr>
          <w:p w:rsidR="00D87CCB" w:rsidRPr="002E09C3" w:rsidRDefault="00D87CCB" w:rsidP="00105F33">
            <w:pPr>
              <w:rPr>
                <w:b/>
              </w:rPr>
            </w:pPr>
          </w:p>
        </w:tc>
      </w:tr>
      <w:tr w:rsidR="00D87CCB" w:rsidRPr="002E09C3" w:rsidTr="00D87CCB">
        <w:trPr>
          <w:trHeight w:val="118"/>
        </w:trPr>
        <w:tc>
          <w:tcPr>
            <w:tcW w:w="5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</w:p>
        </w:tc>
        <w:tc>
          <w:tcPr>
            <w:tcW w:w="8117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DE9D9" w:themeFill="accent6" w:themeFillTint="33"/>
            <w:hideMark/>
          </w:tcPr>
          <w:p w:rsidR="00D87CCB" w:rsidRPr="002E09C3" w:rsidRDefault="00D87CCB" w:rsidP="00105F33">
            <w:pPr>
              <w:rPr>
                <w:b/>
              </w:rPr>
            </w:pPr>
            <w:r w:rsidRPr="002E09C3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DE9D9" w:themeFill="accent6" w:themeFillTint="33"/>
          </w:tcPr>
          <w:p w:rsidR="00D87CCB" w:rsidRPr="002E09C3" w:rsidRDefault="00D87CCB" w:rsidP="00105F33">
            <w:pPr>
              <w:rPr>
                <w:b/>
              </w:rPr>
            </w:pPr>
            <w:r w:rsidRPr="002E09C3">
              <w:rPr>
                <w:b/>
              </w:rPr>
              <w:t>100</w:t>
            </w:r>
          </w:p>
        </w:tc>
      </w:tr>
    </w:tbl>
    <w:p w:rsidR="004C35C7" w:rsidRDefault="004C35C7" w:rsidP="004C35C7">
      <w:pPr>
        <w:pStyle w:val="-1"/>
        <w:spacing w:before="0" w:after="0"/>
        <w:rPr>
          <w:rFonts w:ascii="Times New Roman" w:hAnsi="Times New Roman"/>
          <w:sz w:val="24"/>
        </w:rPr>
      </w:pPr>
      <w:bookmarkStart w:id="7" w:name="_Toc489607684"/>
    </w:p>
    <w:p w:rsidR="00C91E20" w:rsidRPr="004C35C7" w:rsidRDefault="00C91E20" w:rsidP="004C35C7">
      <w:pPr>
        <w:pStyle w:val="-1"/>
        <w:spacing w:before="0" w:after="0"/>
        <w:rPr>
          <w:rFonts w:ascii="Times New Roman" w:hAnsi="Times New Roman"/>
          <w:sz w:val="24"/>
        </w:rPr>
      </w:pPr>
      <w:r w:rsidRPr="004C35C7">
        <w:rPr>
          <w:rFonts w:ascii="Times New Roman" w:hAnsi="Times New Roman"/>
          <w:sz w:val="24"/>
        </w:rPr>
        <w:t>3. ОЦЕНОЧНАЯ СТРАТЕГИЯ И ТЕХНИЧЕСКИЕ ОСОБЕННОСТИ ОЦЕНКИ</w:t>
      </w:r>
      <w:bookmarkEnd w:id="7"/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8" w:name="_Toc489607685"/>
      <w:r w:rsidRPr="004C35C7">
        <w:rPr>
          <w:rFonts w:ascii="Times New Roman" w:hAnsi="Times New Roman"/>
          <w:sz w:val="24"/>
        </w:rPr>
        <w:t>3.1. ОСНОВНЫЕ ТРЕБОВАНИЯ</w:t>
      </w:r>
      <w:bookmarkEnd w:id="8"/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Стратегия устанавливает принципы и методы, которым должны соответствовать оценка и начисление баллов W</w:t>
      </w:r>
      <w:r w:rsidRPr="004C35C7">
        <w:rPr>
          <w:lang w:val="en-US"/>
        </w:rPr>
        <w:t>SR</w:t>
      </w:r>
      <w:r w:rsidRPr="004C35C7">
        <w:t>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 xml:space="preserve">Экспертная оценка лежит в основе </w:t>
      </w:r>
      <w:proofErr w:type="spellStart"/>
      <w:r w:rsidRPr="004C35C7">
        <w:t>соревнований</w:t>
      </w:r>
      <w:proofErr w:type="gramStart"/>
      <w:r w:rsidRPr="004C35C7">
        <w:t>W</w:t>
      </w:r>
      <w:proofErr w:type="spellEnd"/>
      <w:r w:rsidRPr="004C35C7">
        <w:rPr>
          <w:lang w:val="en-US"/>
        </w:rPr>
        <w:t>SR</w:t>
      </w:r>
      <w:proofErr w:type="gramEnd"/>
      <w:r w:rsidRPr="004C35C7">
        <w:t>. По этой причине она является предметом постоянного профессионального совершенствования</w:t>
      </w:r>
      <w:r w:rsidR="00105F33">
        <w:t>.</w:t>
      </w:r>
      <w:r w:rsidRPr="004C35C7">
        <w:t xml:space="preserve">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4C35C7">
        <w:rPr>
          <w:lang w:val="en-US"/>
        </w:rPr>
        <w:t>SR</w:t>
      </w:r>
      <w:r w:rsidRPr="004C35C7">
        <w:t>: схема выставления оценки, конкурсное задание и информационная система чемпионата (CIS).</w:t>
      </w:r>
    </w:p>
    <w:p w:rsidR="00436ECF" w:rsidRDefault="00436ECF" w:rsidP="00436ECF">
      <w:pPr>
        <w:spacing w:line="360" w:lineRule="auto"/>
        <w:ind w:firstLine="905"/>
        <w:jc w:val="both"/>
      </w:pPr>
      <w:r w:rsidRPr="00436ECF">
        <w:t>Оценивание в рамках Чемпионата должно происходить по двум направлениям: судейская оценка и оценка по измеримым параметрам. Использо</w:t>
      </w:r>
      <w:r w:rsidR="00D46ECB">
        <w:t>вание точных критериев являетсянеобходимойосновой</w:t>
      </w:r>
      <w:r w:rsidRPr="00436ECF">
        <w:t>дляоценкипообоимнаправлениям</w:t>
      </w:r>
      <w:proofErr w:type="gramStart"/>
      <w:r w:rsidRPr="00436ECF">
        <w:t>.К</w:t>
      </w:r>
      <w:proofErr w:type="gramEnd"/>
      <w:r w:rsidRPr="00436ECF">
        <w:t xml:space="preserve">ритерииосновываютсянаактуальныхстандартахи должны </w:t>
      </w:r>
      <w:proofErr w:type="spellStart"/>
      <w:r w:rsidRPr="00436ECF">
        <w:t>коррелироваться</w:t>
      </w:r>
      <w:proofErr w:type="spellEnd"/>
      <w:r w:rsidRPr="00436ECF">
        <w:t xml:space="preserve"> </w:t>
      </w:r>
      <w:r w:rsidRPr="00A27F4E">
        <w:t xml:space="preserve">со Стандартом спецификации </w:t>
      </w:r>
      <w:proofErr w:type="spellStart"/>
      <w:r w:rsidRPr="00A27F4E">
        <w:t>навыковВорлдскиллс</w:t>
      </w:r>
      <w:proofErr w:type="spellEnd"/>
      <w:r w:rsidRPr="00A27F4E">
        <w:t>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Схема выставления оценки соответств</w:t>
      </w:r>
      <w:r w:rsidR="00774C7E">
        <w:t>ует</w:t>
      </w:r>
      <w:r w:rsidRPr="004C35C7">
        <w:t xml:space="preserve"> процентным показателям в </w:t>
      </w:r>
      <w:r w:rsidRPr="004C35C7">
        <w:rPr>
          <w:lang w:val="en-US"/>
        </w:rPr>
        <w:t>WSSS</w:t>
      </w:r>
      <w:r w:rsidRPr="004C35C7">
        <w:t xml:space="preserve">. Конкурсное задание является средством оценки для соревнования по компетенции, и оно </w:t>
      </w:r>
      <w:r w:rsidRPr="004C35C7">
        <w:lastRenderedPageBreak/>
        <w:t>также должно соответствовать</w:t>
      </w:r>
      <w:proofErr w:type="gramStart"/>
      <w:r w:rsidRPr="004C35C7">
        <w:rPr>
          <w:lang w:val="en-US"/>
        </w:rPr>
        <w:t>WSSS</w:t>
      </w:r>
      <w:proofErr w:type="gramEnd"/>
      <w:r w:rsidRPr="004C35C7">
        <w:t>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4C35C7" w:rsidRPr="001736FF" w:rsidRDefault="00C91E20" w:rsidP="003A1FBA">
      <w:pPr>
        <w:spacing w:line="360" w:lineRule="auto"/>
        <w:ind w:firstLine="709"/>
        <w:jc w:val="both"/>
      </w:pPr>
      <w:r w:rsidRPr="004C35C7">
        <w:t>Схема выставления оценки и Конкурсное задание разрабатыва</w:t>
      </w:r>
      <w:r w:rsidR="00B33A37" w:rsidRPr="004C35C7">
        <w:t>ет</w:t>
      </w:r>
      <w:r w:rsidRPr="004C35C7">
        <w:t xml:space="preserve">ся </w:t>
      </w:r>
      <w:r w:rsidRPr="001736FF">
        <w:t>посредством и</w:t>
      </w:r>
      <w:r w:rsidR="00AC3CA5" w:rsidRPr="001736FF">
        <w:t>н</w:t>
      </w:r>
      <w:r w:rsidRPr="001736FF">
        <w:t>те</w:t>
      </w:r>
      <w:r w:rsidR="00705C43" w:rsidRPr="001736FF">
        <w:t>г</w:t>
      </w:r>
      <w:r w:rsidRPr="001736FF">
        <w:t xml:space="preserve">ративного процесса взаимосвязи </w:t>
      </w:r>
      <w:r w:rsidRPr="001736FF">
        <w:rPr>
          <w:lang w:val="en-US"/>
        </w:rPr>
        <w:t>WSSS</w:t>
      </w:r>
      <w:r w:rsidRPr="001736FF">
        <w:t xml:space="preserve"> и С</w:t>
      </w:r>
      <w:r w:rsidR="00F20069" w:rsidRPr="001736FF">
        <w:t>хемы</w:t>
      </w:r>
      <w:r w:rsidRPr="001736FF">
        <w:t xml:space="preserve"> оценки. </w:t>
      </w:r>
      <w:bookmarkStart w:id="9" w:name="_Toc489607686"/>
    </w:p>
    <w:p w:rsidR="00C91E20" w:rsidRPr="004C35C7" w:rsidRDefault="00C91E20" w:rsidP="004C35C7">
      <w:pPr>
        <w:pStyle w:val="-1"/>
        <w:spacing w:before="0" w:after="0"/>
        <w:rPr>
          <w:rFonts w:ascii="Times New Roman" w:hAnsi="Times New Roman"/>
          <w:sz w:val="24"/>
        </w:rPr>
      </w:pPr>
      <w:r w:rsidRPr="004C35C7">
        <w:rPr>
          <w:rFonts w:ascii="Times New Roman" w:hAnsi="Times New Roman"/>
          <w:sz w:val="24"/>
        </w:rPr>
        <w:t>4. СХЕМА ВЫСТАВЛЕНИЯ ОЦЕНки</w:t>
      </w:r>
      <w:bookmarkEnd w:id="9"/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0" w:name="_Toc489607687"/>
      <w:r w:rsidRPr="004C35C7">
        <w:rPr>
          <w:rFonts w:ascii="Times New Roman" w:hAnsi="Times New Roman"/>
          <w:sz w:val="24"/>
        </w:rPr>
        <w:t>4.1. ОБЩИЕ УКАЗАНИЯ</w:t>
      </w:r>
      <w:bookmarkEnd w:id="10"/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 xml:space="preserve">В данном разделе описывается роль и место Схемы выставления </w:t>
      </w:r>
      <w:proofErr w:type="spellStart"/>
      <w:r w:rsidRPr="004C35C7">
        <w:t>оценки</w:t>
      </w:r>
      <w:proofErr w:type="gramStart"/>
      <w:r w:rsidRPr="004C35C7">
        <w:t>,п</w:t>
      </w:r>
      <w:proofErr w:type="gramEnd"/>
      <w:r w:rsidRPr="004C35C7">
        <w:t>роцесс</w:t>
      </w:r>
      <w:proofErr w:type="spellEnd"/>
      <w:r w:rsidRPr="004C35C7">
        <w:t xml:space="preserve"> выставления экспертом оц</w:t>
      </w:r>
      <w:r w:rsidR="002800B2" w:rsidRPr="004C35C7">
        <w:t>енки конкурсанту за выполнение К</w:t>
      </w:r>
      <w:r w:rsidRPr="004C35C7">
        <w:t>онкурсного задания, а также процедуры и требования к выставлению оценки.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 xml:space="preserve">Схема выставления оценки является основным инструментом соревнований </w:t>
      </w:r>
      <w:r w:rsidRPr="004C35C7">
        <w:rPr>
          <w:lang w:val="en-US"/>
        </w:rPr>
        <w:t>WSR</w:t>
      </w:r>
      <w:r w:rsidRPr="004C35C7">
        <w:t xml:space="preserve">, определяя </w:t>
      </w:r>
      <w:proofErr w:type="spellStart"/>
      <w:r w:rsidRPr="00AF7013">
        <w:t>соответствиеоценкиКонкурсного</w:t>
      </w:r>
      <w:proofErr w:type="spellEnd"/>
      <w:r w:rsidRPr="00AF7013">
        <w:t xml:space="preserve"> задания и </w:t>
      </w:r>
      <w:r w:rsidRPr="00AF7013">
        <w:rPr>
          <w:lang w:val="en-US"/>
        </w:rPr>
        <w:t>WSSS</w:t>
      </w:r>
      <w:r w:rsidRPr="00AF7013">
        <w:t xml:space="preserve">. </w:t>
      </w:r>
      <w:r w:rsidR="00B33A37" w:rsidRPr="00AF7013">
        <w:t>Р</w:t>
      </w:r>
      <w:r w:rsidRPr="00AF7013">
        <w:t>аспределени</w:t>
      </w:r>
      <w:r w:rsidR="00B33A37" w:rsidRPr="00AF7013">
        <w:t>е</w:t>
      </w:r>
      <w:r w:rsidRPr="004C35C7">
        <w:t xml:space="preserve"> баллов по</w:t>
      </w:r>
      <w:r w:rsidR="00B33A37" w:rsidRPr="004C35C7">
        <w:t xml:space="preserve"> каждому оцениваемому аспекту </w:t>
      </w:r>
      <w:proofErr w:type="spellStart"/>
      <w:r w:rsidR="00B33A37" w:rsidRPr="004C35C7">
        <w:t>соо</w:t>
      </w:r>
      <w:r w:rsidRPr="004C35C7">
        <w:t>тнос</w:t>
      </w:r>
      <w:r w:rsidR="00B33A37" w:rsidRPr="004C35C7">
        <w:t>итсясо</w:t>
      </w:r>
      <w:proofErr w:type="spellEnd"/>
      <w:r w:rsidR="00B33A37" w:rsidRPr="004C35C7">
        <w:t xml:space="preserve"> всеми </w:t>
      </w:r>
      <w:r w:rsidR="00B33A37" w:rsidRPr="00AF7013">
        <w:t>блокам</w:t>
      </w:r>
      <w:r w:rsidR="006245B1" w:rsidRPr="00AF7013">
        <w:t>и</w:t>
      </w:r>
      <w:proofErr w:type="gramStart"/>
      <w:r w:rsidRPr="00AF7013">
        <w:rPr>
          <w:lang w:val="en-US"/>
        </w:rPr>
        <w:t>WSSS</w:t>
      </w:r>
      <w:proofErr w:type="gramEnd"/>
      <w:r w:rsidRPr="00AF7013">
        <w:t>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 xml:space="preserve">Отражая весовые коэффициенты, указанные в </w:t>
      </w:r>
      <w:r w:rsidRPr="004C35C7">
        <w:rPr>
          <w:lang w:val="en-US"/>
        </w:rPr>
        <w:t>WSSS</w:t>
      </w:r>
      <w:r w:rsidR="00FA33E5">
        <w:t>,</w:t>
      </w:r>
      <w:r w:rsidRPr="004C35C7"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</w:t>
      </w:r>
      <w:r w:rsidR="00FA33E5">
        <w:t>возможн</w:t>
      </w:r>
      <w:r w:rsidR="001D73BA">
        <w:t>ы</w:t>
      </w:r>
      <w:r w:rsidR="00FA33E5">
        <w:t xml:space="preserve"> </w:t>
      </w:r>
      <w:proofErr w:type="spellStart"/>
      <w:r w:rsidR="00FA33E5">
        <w:t>следующи</w:t>
      </w:r>
      <w:r w:rsidR="001D73BA">
        <w:t>е</w:t>
      </w:r>
      <w:r w:rsidR="00AD1651">
        <w:t>подходы</w:t>
      </w:r>
      <w:proofErr w:type="spellEnd"/>
      <w:r w:rsidR="00FA33E5">
        <w:t xml:space="preserve">: 1) </w:t>
      </w:r>
      <w:proofErr w:type="spellStart"/>
      <w:r w:rsidRPr="004C35C7">
        <w:t>разработатьСхему</w:t>
      </w:r>
      <w:proofErr w:type="spellEnd"/>
      <w:r w:rsidRPr="004C35C7">
        <w:t xml:space="preserve"> выставления оценок более детально, чтобы она послужила руководством к</w:t>
      </w:r>
      <w:r w:rsidR="006011A0">
        <w:t xml:space="preserve"> разработке Конкурсного задания, 2) </w:t>
      </w:r>
      <w:r w:rsidRPr="004C35C7">
        <w:t>разрабо</w:t>
      </w:r>
      <w:r w:rsidR="00AD1651">
        <w:t>тать</w:t>
      </w:r>
      <w:r w:rsidRPr="004C35C7">
        <w:t xml:space="preserve"> Конкурсно</w:t>
      </w:r>
      <w:r w:rsidR="00AD1651">
        <w:t>е</w:t>
      </w:r>
      <w:r w:rsidRPr="004C35C7">
        <w:t xml:space="preserve"> задани</w:t>
      </w:r>
      <w:r w:rsidR="00AD1651">
        <w:t>е</w:t>
      </w:r>
      <w:r w:rsidRPr="004C35C7">
        <w:t xml:space="preserve"> на </w:t>
      </w:r>
      <w:r w:rsidR="00AD1651">
        <w:t xml:space="preserve">основе </w:t>
      </w:r>
      <w:r w:rsidRPr="004C35C7">
        <w:t>обобщённой Схем</w:t>
      </w:r>
      <w:r w:rsidR="00AD1651">
        <w:t>ы</w:t>
      </w:r>
      <w:r w:rsidRPr="004C35C7">
        <w:t xml:space="preserve"> оценки. Дальнейшая разработка Конкурсного задания сопровождается разработкой аспектов оценки. 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 xml:space="preserve">В разделе 2.1 указан максимально допустимый процент </w:t>
      </w:r>
      <w:proofErr w:type="gramStart"/>
      <w:r w:rsidRPr="00AF7013">
        <w:t>отклонения Схемы</w:t>
      </w:r>
      <w:r w:rsidRPr="004C35C7">
        <w:t xml:space="preserve"> выставления оценки Конкурсного задания</w:t>
      </w:r>
      <w:proofErr w:type="gramEnd"/>
      <w:r w:rsidRPr="004C35C7">
        <w:t xml:space="preserve"> от долевых соотношений, приведенных в Спецификации стандартов.</w:t>
      </w:r>
    </w:p>
    <w:p w:rsidR="00C91E20" w:rsidRPr="008E5086" w:rsidRDefault="00C91E20" w:rsidP="00E632FF">
      <w:pPr>
        <w:spacing w:line="360" w:lineRule="auto"/>
        <w:ind w:firstLine="709"/>
        <w:jc w:val="both"/>
      </w:pPr>
      <w:r w:rsidRPr="00E632FF">
        <w:t xml:space="preserve">Схема выставления оценки и Конкурсное задание </w:t>
      </w:r>
      <w:r w:rsidR="00EC075E" w:rsidRPr="00E632FF">
        <w:t xml:space="preserve">разрабатывается Менеджером компетенции с возможным привлечением </w:t>
      </w:r>
      <w:r w:rsidR="00590AEE" w:rsidRPr="00E632FF">
        <w:t>групп</w:t>
      </w:r>
      <w:r w:rsidR="00EC075E" w:rsidRPr="00E632FF">
        <w:t>ы</w:t>
      </w:r>
      <w:r w:rsidR="00590AEE" w:rsidRPr="00E632FF">
        <w:t xml:space="preserve"> разраб</w:t>
      </w:r>
      <w:r w:rsidR="00EC075E" w:rsidRPr="00E632FF">
        <w:t>отчиков компетенции</w:t>
      </w:r>
      <w:r w:rsidR="009E0FFB" w:rsidRPr="00E632FF">
        <w:t>, сертифицированных экспертов</w:t>
      </w:r>
      <w:r w:rsidR="00590AEE" w:rsidRPr="00E632FF">
        <w:t xml:space="preserve">, </w:t>
      </w:r>
      <w:r w:rsidR="00C91D76" w:rsidRPr="00E632FF">
        <w:t xml:space="preserve">работодателей. </w:t>
      </w:r>
      <w:r w:rsidRPr="00E632FF">
        <w:t>Подробная и окончательная Схема выставления оценки и Конкурсное задание, должны быть утверждены Менеджером компетенции.</w:t>
      </w:r>
      <w:r w:rsidR="007033BC">
        <w:t> </w:t>
      </w:r>
      <w:r w:rsidRPr="008E5086">
        <w:t>Кроме того, эксперт</w:t>
      </w:r>
      <w:r w:rsidR="00E632FF" w:rsidRPr="008E5086">
        <w:t xml:space="preserve">ное сообщество по компетенции имеет право </w:t>
      </w:r>
      <w:r w:rsidRPr="008E5086">
        <w:t>представлять свои предложения по разработке Схем</w:t>
      </w:r>
      <w:r w:rsidR="00E632FF" w:rsidRPr="008E5086">
        <w:t>ы</w:t>
      </w:r>
      <w:r w:rsidRPr="008E5086">
        <w:t xml:space="preserve"> выставления оценки и Конкурсных заданий</w:t>
      </w:r>
      <w:r w:rsidR="007033BC">
        <w:t> </w:t>
      </w:r>
      <w:r w:rsidRPr="008E5086">
        <w:t>на форум экспертов для дальнейшего их рассмотрения Менеджером компетенции.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</w:t>
      </w:r>
      <w:r w:rsidRPr="004C35C7">
        <w:lastRenderedPageBreak/>
        <w:t xml:space="preserve">таблицы CIS или других согласованных </w:t>
      </w:r>
      <w:proofErr w:type="spellStart"/>
      <w:r w:rsidRPr="00095ED3">
        <w:t>способов</w:t>
      </w:r>
      <w:proofErr w:type="gramStart"/>
      <w:r w:rsidRPr="00095ED3">
        <w:t>.Г</w:t>
      </w:r>
      <w:proofErr w:type="gramEnd"/>
      <w:r w:rsidRPr="00095ED3">
        <w:t>лавный</w:t>
      </w:r>
      <w:proofErr w:type="spellEnd"/>
      <w:r w:rsidRPr="00E632FF">
        <w:t xml:space="preserve"> эксперт является ответственным за данный процесс</w:t>
      </w:r>
      <w:r w:rsidR="001B7D62" w:rsidRPr="00E632FF">
        <w:t>.</w:t>
      </w:r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1" w:name="_Toc489607688"/>
      <w:r w:rsidRPr="004C35C7">
        <w:rPr>
          <w:rFonts w:ascii="Times New Roman" w:hAnsi="Times New Roman"/>
          <w:sz w:val="24"/>
        </w:rPr>
        <w:t>4.2. КРИТЕРИИ ОЦЕНКИ</w:t>
      </w:r>
      <w:bookmarkEnd w:id="11"/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Основные заголовки Схемы выставления оце</w:t>
      </w:r>
      <w:r w:rsidR="001B7D62" w:rsidRPr="004C35C7">
        <w:t>нки являются критериями оценки</w:t>
      </w:r>
      <w:r w:rsidRPr="004C35C7">
        <w:t xml:space="preserve">. </w:t>
      </w:r>
      <w:r w:rsidR="00F96FBF">
        <w:t>К</w:t>
      </w:r>
      <w:r w:rsidRPr="004C35C7">
        <w:t>оличество критериев оценки должно быть не менее трёх</w:t>
      </w:r>
      <w:r w:rsidR="00F96FBF">
        <w:t xml:space="preserve"> и не более </w:t>
      </w:r>
      <w:r w:rsidR="00171B2C">
        <w:t>9</w:t>
      </w:r>
      <w:r w:rsidR="002454BC">
        <w:t>.</w:t>
      </w:r>
      <w:r w:rsidRPr="004C35C7">
        <w:t xml:space="preserve"> Схема выставления оценки отража</w:t>
      </w:r>
      <w:r w:rsidR="00F96FBF">
        <w:t>ет</w:t>
      </w:r>
      <w:r w:rsidRPr="004C35C7">
        <w:t xml:space="preserve"> долевые соотношения, указанные в </w:t>
      </w:r>
      <w:r w:rsidRPr="004C35C7">
        <w:rPr>
          <w:lang w:val="en-US"/>
        </w:rPr>
        <w:t>WSSS</w:t>
      </w:r>
      <w:r w:rsidRPr="004C35C7">
        <w:t>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Критерии оценки создаются лицом (группой лиц), разрабатывающим Схему выставления оценки</w:t>
      </w:r>
      <w:r w:rsidR="001B7D62" w:rsidRPr="004C35C7">
        <w:t xml:space="preserve"> для оценивания </w:t>
      </w:r>
      <w:r w:rsidRPr="004C35C7">
        <w:t xml:space="preserve">Конкурсного задания. 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Сводная ведомость оценок, генерируемая CIS, включает перечень критериев оценки.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2" w:name="_Toc489607689"/>
      <w:r w:rsidRPr="004C35C7">
        <w:rPr>
          <w:rFonts w:ascii="Times New Roman" w:hAnsi="Times New Roman"/>
          <w:sz w:val="24"/>
        </w:rPr>
        <w:t>4.3. СУБКРИТЕРИИ</w:t>
      </w:r>
      <w:bookmarkEnd w:id="12"/>
    </w:p>
    <w:p w:rsidR="00C91E20" w:rsidRPr="00447BA2" w:rsidRDefault="00C91E20" w:rsidP="004C35C7">
      <w:pPr>
        <w:spacing w:line="360" w:lineRule="auto"/>
        <w:ind w:firstLine="709"/>
        <w:jc w:val="both"/>
      </w:pPr>
      <w:r w:rsidRPr="00447BA2">
        <w:t xml:space="preserve">Каждый критерий оценки разделяется на один или более </w:t>
      </w:r>
      <w:proofErr w:type="spellStart"/>
      <w:r w:rsidRPr="00447BA2">
        <w:t>субкритериев</w:t>
      </w:r>
      <w:proofErr w:type="spellEnd"/>
      <w:r w:rsidRPr="00447BA2">
        <w:t xml:space="preserve">. Каждый </w:t>
      </w:r>
      <w:proofErr w:type="spellStart"/>
      <w:r w:rsidRPr="00447BA2">
        <w:t>субкритерий</w:t>
      </w:r>
      <w:proofErr w:type="spellEnd"/>
      <w:r w:rsidRPr="00447BA2">
        <w:t xml:space="preserve"> становится заголовком Схемы выставления оценок.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47BA2">
        <w:t>В каждой ведомости оценок (</w:t>
      </w:r>
      <w:proofErr w:type="spellStart"/>
      <w:r w:rsidRPr="00447BA2">
        <w:t>субкритериев</w:t>
      </w:r>
      <w:proofErr w:type="spellEnd"/>
      <w:r w:rsidRPr="00447BA2">
        <w:t>) указан конкретный день,</w:t>
      </w:r>
      <w:r w:rsidRPr="004C35C7">
        <w:t xml:space="preserve"> в который она будет заполняться.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Каждая ведомость оценок (</w:t>
      </w:r>
      <w:proofErr w:type="spellStart"/>
      <w:r w:rsidRPr="004C35C7">
        <w:t>субкритериев</w:t>
      </w:r>
      <w:proofErr w:type="spellEnd"/>
      <w:r w:rsidRPr="004C35C7">
        <w:t>) содержит оцениваемые аспекты, подлежащие оценке. Для каждого вида оценки имеется специальная ведомость оценок.</w:t>
      </w:r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3" w:name="_Toc489607690"/>
      <w:r w:rsidRPr="004C35C7">
        <w:rPr>
          <w:rFonts w:ascii="Times New Roman" w:hAnsi="Times New Roman"/>
          <w:sz w:val="24"/>
        </w:rPr>
        <w:t xml:space="preserve"> 4.4. АСПЕКТЫ</w:t>
      </w:r>
      <w:bookmarkEnd w:id="13"/>
    </w:p>
    <w:p w:rsidR="00C91E20" w:rsidRPr="004C35C7" w:rsidRDefault="00C91E20" w:rsidP="004C35C7">
      <w:pPr>
        <w:pStyle w:val="ae"/>
        <w:widowControl/>
        <w:ind w:firstLine="709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>Каждый аспект подробно описывает о</w:t>
      </w:r>
      <w:r w:rsidR="00A074A8" w:rsidRPr="004C35C7">
        <w:rPr>
          <w:rFonts w:ascii="Times New Roman" w:hAnsi="Times New Roman"/>
          <w:szCs w:val="24"/>
          <w:lang w:val="ru-RU"/>
        </w:rPr>
        <w:t>дин из оцениваемых показателей</w:t>
      </w:r>
      <w:r w:rsidRPr="004C35C7">
        <w:rPr>
          <w:rFonts w:ascii="Times New Roman" w:hAnsi="Times New Roman"/>
          <w:szCs w:val="24"/>
          <w:lang w:val="ru-RU"/>
        </w:rPr>
        <w:t xml:space="preserve">. </w:t>
      </w:r>
    </w:p>
    <w:p w:rsidR="00C91E20" w:rsidRPr="004C35C7" w:rsidRDefault="00C91E20" w:rsidP="004C35C7">
      <w:pPr>
        <w:pStyle w:val="ae"/>
        <w:widowControl/>
        <w:ind w:firstLine="709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C91E20" w:rsidRDefault="00C91E20" w:rsidP="004C35C7">
      <w:pPr>
        <w:pStyle w:val="ae"/>
        <w:widowControl/>
        <w:ind w:firstLine="709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Pr="004C35C7">
        <w:rPr>
          <w:rFonts w:ascii="Times New Roman" w:hAnsi="Times New Roman"/>
          <w:szCs w:val="24"/>
          <w:lang w:val="en-US"/>
        </w:rPr>
        <w:t>WSSS</w:t>
      </w:r>
      <w:r w:rsidRPr="004C35C7">
        <w:rPr>
          <w:rFonts w:ascii="Times New Roman" w:hAnsi="Times New Roman"/>
          <w:szCs w:val="24"/>
          <w:lang w:val="ru-RU"/>
        </w:rPr>
        <w:t>. Она будет отображаться в таблице распределения баллов CIS, в следующем формате:</w:t>
      </w:r>
    </w:p>
    <w:p w:rsidR="004A2059" w:rsidRPr="004C35C7" w:rsidRDefault="004A2059" w:rsidP="004C35C7">
      <w:pPr>
        <w:pStyle w:val="ae"/>
        <w:widowControl/>
        <w:ind w:firstLine="709"/>
        <w:rPr>
          <w:rFonts w:ascii="Times New Roman" w:hAnsi="Times New Roman"/>
          <w:szCs w:val="24"/>
          <w:lang w:val="ru-RU"/>
        </w:rPr>
      </w:pPr>
    </w:p>
    <w:tbl>
      <w:tblPr>
        <w:tblW w:w="10277" w:type="dxa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/>
      </w:tblPr>
      <w:tblGrid>
        <w:gridCol w:w="1616"/>
        <w:gridCol w:w="600"/>
        <w:gridCol w:w="756"/>
        <w:gridCol w:w="709"/>
        <w:gridCol w:w="850"/>
        <w:gridCol w:w="709"/>
        <w:gridCol w:w="851"/>
        <w:gridCol w:w="1418"/>
        <w:gridCol w:w="1417"/>
        <w:gridCol w:w="1351"/>
      </w:tblGrid>
      <w:tr w:rsidR="007A7BE5" w:rsidRPr="007A7BE5" w:rsidTr="00DE31F3">
        <w:trPr>
          <w:cantSplit/>
          <w:trHeight w:val="1431"/>
          <w:jc w:val="center"/>
        </w:trPr>
        <w:tc>
          <w:tcPr>
            <w:tcW w:w="6091" w:type="dxa"/>
            <w:gridSpan w:val="7"/>
            <w:shd w:val="clear" w:color="auto" w:fill="4F81BD" w:themeFill="accent1"/>
            <w:vAlign w:val="center"/>
          </w:tcPr>
          <w:p w:rsidR="00FA0F5E" w:rsidRPr="007A7BE5" w:rsidRDefault="00FA0F5E" w:rsidP="004C35C7">
            <w:pPr>
              <w:ind w:left="113" w:right="113"/>
              <w:jc w:val="center"/>
              <w:rPr>
                <w:b/>
              </w:rPr>
            </w:pPr>
            <w:r w:rsidRPr="007A7BE5">
              <w:rPr>
                <w:b/>
              </w:rPr>
              <w:t>Критерий</w:t>
            </w:r>
          </w:p>
        </w:tc>
        <w:tc>
          <w:tcPr>
            <w:tcW w:w="1418" w:type="dxa"/>
            <w:shd w:val="clear" w:color="auto" w:fill="4F81BD" w:themeFill="accent1"/>
            <w:textDirection w:val="btLr"/>
          </w:tcPr>
          <w:p w:rsidR="00FA0F5E" w:rsidRPr="007A7BE5" w:rsidRDefault="00FA0F5E" w:rsidP="004C35C7">
            <w:pPr>
              <w:ind w:left="113" w:right="113"/>
              <w:jc w:val="center"/>
              <w:rPr>
                <w:b/>
              </w:rPr>
            </w:pPr>
            <w:r w:rsidRPr="007A7BE5">
              <w:rPr>
                <w:b/>
              </w:rPr>
              <w:t>Итого баллов за раздел WSSS</w:t>
            </w:r>
          </w:p>
        </w:tc>
        <w:tc>
          <w:tcPr>
            <w:tcW w:w="1417" w:type="dxa"/>
            <w:shd w:val="clear" w:color="auto" w:fill="4F81BD" w:themeFill="accent1"/>
            <w:textDirection w:val="btLr"/>
          </w:tcPr>
          <w:p w:rsidR="00FA0F5E" w:rsidRPr="007A7BE5" w:rsidRDefault="00FA0F5E" w:rsidP="004C35C7">
            <w:pPr>
              <w:ind w:left="113" w:right="113"/>
              <w:jc w:val="center"/>
              <w:rPr>
                <w:b/>
              </w:rPr>
            </w:pPr>
            <w:r w:rsidRPr="007A7BE5">
              <w:rPr>
                <w:b/>
              </w:rPr>
              <w:t>БАЛЛЫ СПЕЦИФИКАЦИИ СТАНДАРТОВ WORLDSKILLS НА КАЖДЫЙ РАЗДЕЛ</w:t>
            </w:r>
          </w:p>
        </w:tc>
        <w:tc>
          <w:tcPr>
            <w:tcW w:w="1351" w:type="dxa"/>
            <w:shd w:val="clear" w:color="auto" w:fill="4F81BD" w:themeFill="accent1"/>
            <w:textDirection w:val="btLr"/>
          </w:tcPr>
          <w:p w:rsidR="00FA0F5E" w:rsidRPr="007A7BE5" w:rsidRDefault="00FA0F5E" w:rsidP="004C35C7">
            <w:pPr>
              <w:ind w:left="113" w:right="113"/>
              <w:jc w:val="center"/>
              <w:rPr>
                <w:b/>
              </w:rPr>
            </w:pPr>
            <w:r w:rsidRPr="007A7BE5">
              <w:rPr>
                <w:b/>
              </w:rPr>
              <w:t>ВЕЛИЧИНА ОТКЛОНЕНИЯ</w:t>
            </w:r>
          </w:p>
        </w:tc>
      </w:tr>
      <w:tr w:rsidR="007A7BE5" w:rsidRPr="007A7BE5" w:rsidTr="00DE31F3">
        <w:trPr>
          <w:trHeight w:val="671"/>
          <w:jc w:val="center"/>
        </w:trPr>
        <w:tc>
          <w:tcPr>
            <w:tcW w:w="1616" w:type="dxa"/>
            <w:vMerge w:val="restart"/>
            <w:shd w:val="clear" w:color="auto" w:fill="4F81BD" w:themeFill="accent1"/>
            <w:textDirection w:val="btLr"/>
            <w:vAlign w:val="center"/>
          </w:tcPr>
          <w:p w:rsidR="00EB33AB" w:rsidRPr="007A7BE5" w:rsidRDefault="00EB33AB" w:rsidP="00EB33AB">
            <w:pPr>
              <w:ind w:left="113" w:right="113"/>
              <w:jc w:val="center"/>
              <w:rPr>
                <w:b/>
              </w:rPr>
            </w:pPr>
            <w:r w:rsidRPr="007A7BE5">
              <w:rPr>
                <w:b/>
              </w:rPr>
              <w:t xml:space="preserve">Разделы Спецификации стандарта </w:t>
            </w:r>
            <w:r w:rsidRPr="007A7BE5">
              <w:rPr>
                <w:b/>
                <w:lang w:val="en-US"/>
              </w:rPr>
              <w:t>WS</w:t>
            </w:r>
            <w:r w:rsidRPr="007A7BE5">
              <w:rPr>
                <w:b/>
              </w:rPr>
              <w:t xml:space="preserve"> (</w:t>
            </w:r>
            <w:r w:rsidRPr="007A7BE5">
              <w:rPr>
                <w:b/>
                <w:lang w:val="en-US"/>
              </w:rPr>
              <w:t>WSSS</w:t>
            </w:r>
            <w:r w:rsidRPr="007A7BE5">
              <w:rPr>
                <w:b/>
              </w:rPr>
              <w:t>)</w:t>
            </w: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EB33AB" w:rsidRPr="007A7BE5" w:rsidRDefault="00EB33AB" w:rsidP="00EB33AB">
            <w:pPr>
              <w:jc w:val="center"/>
            </w:pPr>
          </w:p>
        </w:tc>
        <w:tc>
          <w:tcPr>
            <w:tcW w:w="756" w:type="dxa"/>
            <w:shd w:val="clear" w:color="auto" w:fill="17365D" w:themeFill="text2" w:themeFillShade="BF"/>
            <w:vAlign w:val="center"/>
          </w:tcPr>
          <w:p w:rsidR="00EB33AB" w:rsidRPr="007A7BE5" w:rsidRDefault="00EB33AB" w:rsidP="00DE31F3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A</w:t>
            </w:r>
          </w:p>
        </w:tc>
        <w:tc>
          <w:tcPr>
            <w:tcW w:w="709" w:type="dxa"/>
            <w:shd w:val="clear" w:color="auto" w:fill="17365D" w:themeFill="text2" w:themeFillShade="BF"/>
            <w:vAlign w:val="center"/>
          </w:tcPr>
          <w:p w:rsidR="00EB33AB" w:rsidRPr="007A7BE5" w:rsidRDefault="00EB33AB" w:rsidP="00DE31F3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</w:rPr>
              <w:t>В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EB33AB" w:rsidRPr="007A7BE5" w:rsidRDefault="00EB33AB" w:rsidP="00DE31F3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C</w:t>
            </w:r>
          </w:p>
        </w:tc>
        <w:tc>
          <w:tcPr>
            <w:tcW w:w="709" w:type="dxa"/>
            <w:shd w:val="clear" w:color="auto" w:fill="17365D" w:themeFill="text2" w:themeFillShade="BF"/>
            <w:vAlign w:val="center"/>
          </w:tcPr>
          <w:p w:rsidR="00EB33AB" w:rsidRPr="007A7BE5" w:rsidRDefault="00EB33AB" w:rsidP="00DE31F3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D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EB33AB" w:rsidRPr="007A7BE5" w:rsidRDefault="00EB33AB" w:rsidP="00DE31F3">
            <w:pPr>
              <w:jc w:val="center"/>
              <w:rPr>
                <w:b/>
              </w:rPr>
            </w:pPr>
            <w:r w:rsidRPr="007A7BE5">
              <w:rPr>
                <w:b/>
              </w:rPr>
              <w:t>Е</w:t>
            </w:r>
          </w:p>
        </w:tc>
        <w:tc>
          <w:tcPr>
            <w:tcW w:w="1418" w:type="dxa"/>
            <w:shd w:val="clear" w:color="auto" w:fill="17365D" w:themeFill="text2" w:themeFillShade="BF"/>
            <w:vAlign w:val="center"/>
          </w:tcPr>
          <w:p w:rsidR="00EB33AB" w:rsidRPr="007A7BE5" w:rsidRDefault="00EB33AB" w:rsidP="00EB33AB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17365D" w:themeFill="text2" w:themeFillShade="BF"/>
          </w:tcPr>
          <w:p w:rsidR="00EB33AB" w:rsidRPr="007A7BE5" w:rsidRDefault="00EB33AB" w:rsidP="00EB33AB">
            <w:pPr>
              <w:jc w:val="both"/>
              <w:rPr>
                <w:b/>
              </w:rPr>
            </w:pPr>
          </w:p>
        </w:tc>
        <w:tc>
          <w:tcPr>
            <w:tcW w:w="1351" w:type="dxa"/>
            <w:shd w:val="clear" w:color="auto" w:fill="17365D" w:themeFill="text2" w:themeFillShade="BF"/>
          </w:tcPr>
          <w:p w:rsidR="00EB33AB" w:rsidRPr="007A7BE5" w:rsidRDefault="00EB33AB" w:rsidP="00EB33AB">
            <w:pPr>
              <w:jc w:val="both"/>
              <w:rPr>
                <w:b/>
              </w:rPr>
            </w:pPr>
          </w:p>
        </w:tc>
      </w:tr>
      <w:tr w:rsidR="007A7BE5" w:rsidRPr="007A7BE5" w:rsidTr="00194F21">
        <w:trPr>
          <w:trHeight w:val="583"/>
          <w:jc w:val="center"/>
        </w:trPr>
        <w:tc>
          <w:tcPr>
            <w:tcW w:w="1616" w:type="dxa"/>
            <w:vMerge/>
            <w:shd w:val="clear" w:color="auto" w:fill="4F81BD" w:themeFill="accent1"/>
          </w:tcPr>
          <w:p w:rsidR="00A92097" w:rsidRPr="007A7BE5" w:rsidRDefault="00A92097" w:rsidP="00194F21">
            <w:pPr>
              <w:jc w:val="both"/>
              <w:rPr>
                <w:b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A92097" w:rsidRPr="007A7BE5" w:rsidRDefault="00A92097" w:rsidP="00194F21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A92097" w:rsidRPr="007A7BE5" w:rsidRDefault="00A92097" w:rsidP="00194F21">
            <w:pPr>
              <w:jc w:val="center"/>
              <w:rPr>
                <w:lang w:val="en-US"/>
              </w:rPr>
            </w:pPr>
            <w:r w:rsidRPr="007A7BE5">
              <w:t>2</w:t>
            </w:r>
          </w:p>
        </w:tc>
        <w:tc>
          <w:tcPr>
            <w:tcW w:w="709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3,5</w:t>
            </w:r>
          </w:p>
        </w:tc>
        <w:tc>
          <w:tcPr>
            <w:tcW w:w="850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0,5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9,5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2097" w:rsidRPr="007A7BE5" w:rsidRDefault="006E1958" w:rsidP="007648FB">
            <w:pPr>
              <w:jc w:val="center"/>
            </w:pPr>
            <w:r>
              <w:t>10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  <w:r w:rsidR="006E1958">
              <w:t>,5</w:t>
            </w:r>
          </w:p>
        </w:tc>
      </w:tr>
      <w:tr w:rsidR="007A7BE5" w:rsidRPr="007A7BE5" w:rsidTr="00194F21">
        <w:trPr>
          <w:trHeight w:val="429"/>
          <w:jc w:val="center"/>
        </w:trPr>
        <w:tc>
          <w:tcPr>
            <w:tcW w:w="1616" w:type="dxa"/>
            <w:vMerge/>
            <w:shd w:val="clear" w:color="auto" w:fill="4F81BD" w:themeFill="accent1"/>
          </w:tcPr>
          <w:p w:rsidR="00A92097" w:rsidRPr="007A7BE5" w:rsidRDefault="00A92097" w:rsidP="00194F21">
            <w:pPr>
              <w:jc w:val="both"/>
              <w:rPr>
                <w:b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A92097" w:rsidRPr="007A7BE5" w:rsidRDefault="00A92097" w:rsidP="00194F21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2</w:t>
            </w:r>
          </w:p>
        </w:tc>
        <w:tc>
          <w:tcPr>
            <w:tcW w:w="756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</w:p>
        </w:tc>
        <w:tc>
          <w:tcPr>
            <w:tcW w:w="709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4</w:t>
            </w:r>
          </w:p>
        </w:tc>
        <w:tc>
          <w:tcPr>
            <w:tcW w:w="850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097" w:rsidRPr="007A7BE5" w:rsidRDefault="00A92097" w:rsidP="00D37969">
            <w:pPr>
              <w:jc w:val="center"/>
            </w:pPr>
            <w:r w:rsidRPr="007A7BE5">
              <w:t>11</w:t>
            </w:r>
            <w:r w:rsidR="002617A5" w:rsidRPr="007A7BE5">
              <w:t>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2617A5">
            <w:pPr>
              <w:jc w:val="center"/>
            </w:pPr>
            <w:r w:rsidRPr="007A7BE5">
              <w:t>1</w:t>
            </w:r>
            <w:r w:rsidR="002617A5" w:rsidRPr="007A7BE5">
              <w:t>7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2617A5">
            <w:pPr>
              <w:jc w:val="center"/>
            </w:pPr>
            <w:r w:rsidRPr="007A7BE5">
              <w:t>1</w:t>
            </w:r>
            <w:r w:rsidR="002617A5" w:rsidRPr="007A7BE5">
              <w:t>7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</w:p>
        </w:tc>
      </w:tr>
      <w:tr w:rsidR="007A7BE5" w:rsidRPr="007A7BE5" w:rsidTr="00194F21">
        <w:trPr>
          <w:trHeight w:val="394"/>
          <w:jc w:val="center"/>
        </w:trPr>
        <w:tc>
          <w:tcPr>
            <w:tcW w:w="1616" w:type="dxa"/>
            <w:vMerge/>
            <w:shd w:val="clear" w:color="auto" w:fill="4F81BD" w:themeFill="accent1"/>
          </w:tcPr>
          <w:p w:rsidR="00A92097" w:rsidRPr="007A7BE5" w:rsidRDefault="00A92097" w:rsidP="00194F21">
            <w:pPr>
              <w:jc w:val="both"/>
              <w:rPr>
                <w:b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A92097" w:rsidRPr="007A7BE5" w:rsidRDefault="00A92097" w:rsidP="00194F21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3</w:t>
            </w:r>
          </w:p>
        </w:tc>
        <w:tc>
          <w:tcPr>
            <w:tcW w:w="756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</w:p>
        </w:tc>
        <w:tc>
          <w:tcPr>
            <w:tcW w:w="709" w:type="dxa"/>
            <w:vAlign w:val="center"/>
          </w:tcPr>
          <w:p w:rsidR="00A92097" w:rsidRPr="007A7BE5" w:rsidRDefault="00A92097" w:rsidP="002617A5">
            <w:pPr>
              <w:jc w:val="center"/>
            </w:pPr>
            <w:r w:rsidRPr="007A7BE5">
              <w:t>15</w:t>
            </w:r>
          </w:p>
        </w:tc>
        <w:tc>
          <w:tcPr>
            <w:tcW w:w="850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0,5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38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2617A5">
            <w:pPr>
              <w:jc w:val="center"/>
            </w:pPr>
            <w:r w:rsidRPr="007A7BE5">
              <w:t>38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</w:p>
        </w:tc>
      </w:tr>
      <w:tr w:rsidR="007A7BE5" w:rsidRPr="007A7BE5" w:rsidTr="00194F21">
        <w:trPr>
          <w:trHeight w:val="427"/>
          <w:jc w:val="center"/>
        </w:trPr>
        <w:tc>
          <w:tcPr>
            <w:tcW w:w="1616" w:type="dxa"/>
            <w:vMerge/>
            <w:shd w:val="clear" w:color="auto" w:fill="4F81BD" w:themeFill="accent1"/>
          </w:tcPr>
          <w:p w:rsidR="00A92097" w:rsidRPr="007A7BE5" w:rsidRDefault="00A92097" w:rsidP="00194F21">
            <w:pPr>
              <w:jc w:val="both"/>
              <w:rPr>
                <w:b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A92097" w:rsidRPr="007A7BE5" w:rsidRDefault="00A92097" w:rsidP="00194F21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4</w:t>
            </w:r>
          </w:p>
        </w:tc>
        <w:tc>
          <w:tcPr>
            <w:tcW w:w="756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8,5</w:t>
            </w:r>
          </w:p>
        </w:tc>
        <w:tc>
          <w:tcPr>
            <w:tcW w:w="709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0,5</w:t>
            </w:r>
          </w:p>
        </w:tc>
        <w:tc>
          <w:tcPr>
            <w:tcW w:w="850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10,5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21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7648FB">
            <w:pPr>
              <w:jc w:val="center"/>
            </w:pPr>
            <w:r w:rsidRPr="007A7BE5">
              <w:t>21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</w:p>
        </w:tc>
      </w:tr>
      <w:tr w:rsidR="007A7BE5" w:rsidRPr="007A7BE5" w:rsidTr="00194F21">
        <w:trPr>
          <w:trHeight w:val="421"/>
          <w:jc w:val="center"/>
        </w:trPr>
        <w:tc>
          <w:tcPr>
            <w:tcW w:w="1616" w:type="dxa"/>
            <w:vMerge/>
            <w:shd w:val="clear" w:color="auto" w:fill="4F81BD" w:themeFill="accent1"/>
          </w:tcPr>
          <w:p w:rsidR="00A92097" w:rsidRPr="007A7BE5" w:rsidRDefault="00A92097" w:rsidP="00194F21">
            <w:pPr>
              <w:jc w:val="both"/>
              <w:rPr>
                <w:b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A92097" w:rsidRPr="007A7BE5" w:rsidRDefault="00A92097" w:rsidP="00194F21">
            <w:pPr>
              <w:jc w:val="center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5</w:t>
            </w:r>
          </w:p>
        </w:tc>
        <w:tc>
          <w:tcPr>
            <w:tcW w:w="756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2,5</w:t>
            </w:r>
          </w:p>
        </w:tc>
        <w:tc>
          <w:tcPr>
            <w:tcW w:w="709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4,5</w:t>
            </w:r>
          </w:p>
        </w:tc>
        <w:tc>
          <w:tcPr>
            <w:tcW w:w="850" w:type="dxa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14,5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7648FB">
            <w:pPr>
              <w:jc w:val="center"/>
            </w:pPr>
            <w:r w:rsidRPr="007A7BE5">
              <w:t>14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A92097" w:rsidRPr="007A7BE5" w:rsidRDefault="00A92097" w:rsidP="00194F21">
            <w:pPr>
              <w:jc w:val="center"/>
            </w:pPr>
            <w:r w:rsidRPr="007A7BE5">
              <w:t>0</w:t>
            </w:r>
            <w:r w:rsidR="006E1958">
              <w:t>,5</w:t>
            </w:r>
          </w:p>
        </w:tc>
      </w:tr>
      <w:tr w:rsidR="007A7BE5" w:rsidRPr="007A7BE5" w:rsidTr="00DE31F3">
        <w:trPr>
          <w:cantSplit/>
          <w:trHeight w:val="1285"/>
          <w:jc w:val="center"/>
        </w:trPr>
        <w:tc>
          <w:tcPr>
            <w:tcW w:w="1616" w:type="dxa"/>
            <w:shd w:val="clear" w:color="auto" w:fill="4F81BD" w:themeFill="accent1"/>
            <w:textDirection w:val="btLr"/>
            <w:vAlign w:val="center"/>
          </w:tcPr>
          <w:p w:rsidR="00194F21" w:rsidRPr="007A7BE5" w:rsidRDefault="00194F21" w:rsidP="00194F21">
            <w:pPr>
              <w:ind w:left="113" w:right="113"/>
              <w:jc w:val="center"/>
              <w:rPr>
                <w:b/>
              </w:rPr>
            </w:pPr>
            <w:r w:rsidRPr="007A7BE5">
              <w:rPr>
                <w:b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17365D" w:themeFill="text2" w:themeFillShade="BF"/>
          </w:tcPr>
          <w:p w:rsidR="00194F21" w:rsidRPr="007A7BE5" w:rsidRDefault="00194F21" w:rsidP="00194F21">
            <w:pPr>
              <w:jc w:val="both"/>
            </w:pP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194F21" w:rsidRPr="007A7BE5" w:rsidRDefault="00194F21" w:rsidP="00194F21">
            <w:pPr>
              <w:jc w:val="center"/>
              <w:rPr>
                <w:lang w:val="en-US"/>
              </w:rPr>
            </w:pPr>
            <w:r w:rsidRPr="007A7BE5">
              <w:rPr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94F21" w:rsidRPr="007A7BE5" w:rsidRDefault="002617A5" w:rsidP="00194F21">
            <w:pPr>
              <w:jc w:val="center"/>
            </w:pPr>
            <w:r w:rsidRPr="007A7BE5">
              <w:t>27,5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4F21" w:rsidRPr="007A7BE5" w:rsidRDefault="00194F21" w:rsidP="00194F21">
            <w:pPr>
              <w:jc w:val="center"/>
              <w:rPr>
                <w:lang w:val="en-US"/>
              </w:rPr>
            </w:pPr>
            <w:r w:rsidRPr="007A7BE5">
              <w:rPr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94F21" w:rsidRPr="007A7BE5" w:rsidRDefault="00194F21" w:rsidP="002617A5">
            <w:pPr>
              <w:jc w:val="center"/>
            </w:pPr>
            <w:r w:rsidRPr="007A7BE5">
              <w:rPr>
                <w:lang w:val="en-US"/>
              </w:rPr>
              <w:t>2</w:t>
            </w:r>
            <w:r w:rsidR="002617A5" w:rsidRPr="007A7BE5">
              <w:t>9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94F21" w:rsidRPr="007A7BE5" w:rsidRDefault="00194F21" w:rsidP="00194F21">
            <w:pPr>
              <w:jc w:val="center"/>
            </w:pPr>
            <w:r w:rsidRPr="007A7BE5">
              <w:rPr>
                <w:lang w:val="en-US"/>
              </w:rPr>
              <w:t>1</w:t>
            </w:r>
            <w:r w:rsidR="00A92097" w:rsidRPr="007A7BE5">
              <w:t>1,5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94F21" w:rsidRPr="007A7BE5" w:rsidRDefault="00194F21" w:rsidP="00194F21">
            <w:pPr>
              <w:jc w:val="center"/>
            </w:pPr>
            <w:r w:rsidRPr="007A7BE5">
              <w:t>100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94F21" w:rsidRPr="007A7BE5" w:rsidRDefault="00194F21" w:rsidP="00194F21">
            <w:pPr>
              <w:jc w:val="center"/>
            </w:pPr>
            <w:r w:rsidRPr="007A7BE5">
              <w:t>100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194F21" w:rsidRPr="007A7BE5" w:rsidRDefault="006E1958" w:rsidP="00194F21">
            <w:pPr>
              <w:jc w:val="center"/>
            </w:pPr>
            <w:r>
              <w:t>1</w:t>
            </w:r>
          </w:p>
        </w:tc>
      </w:tr>
    </w:tbl>
    <w:p w:rsidR="00C91E20" w:rsidRPr="004C35C7" w:rsidRDefault="00C91E20" w:rsidP="00C91E20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4" w:name="_Toc489607691"/>
    </w:p>
    <w:p w:rsidR="00C91E20" w:rsidRPr="004C35C7" w:rsidRDefault="00C91E20" w:rsidP="00C91E20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r w:rsidRPr="004C35C7">
        <w:rPr>
          <w:rFonts w:ascii="Times New Roman" w:hAnsi="Times New Roman"/>
          <w:sz w:val="24"/>
        </w:rPr>
        <w:t>4.5. МНЕНИЕ СУДЕЙ (СУДЕЙСКАЯ ОЦЕНКА)</w:t>
      </w:r>
      <w:bookmarkEnd w:id="14"/>
    </w:p>
    <w:p w:rsidR="00436ECF" w:rsidRDefault="00436ECF" w:rsidP="00436ECF">
      <w:pPr>
        <w:spacing w:line="360" w:lineRule="auto"/>
        <w:ind w:firstLine="905"/>
        <w:jc w:val="both"/>
      </w:pPr>
      <w:r w:rsidRPr="00A27F4E">
        <w:t xml:space="preserve">Каждый из трех Экспертов должен оценить все аспекты </w:t>
      </w:r>
      <w:proofErr w:type="spellStart"/>
      <w:r w:rsidRPr="00A27F4E">
        <w:t>субкритерия</w:t>
      </w:r>
      <w:proofErr w:type="spellEnd"/>
      <w:r w:rsidRPr="00A27F4E">
        <w:t xml:space="preserve"> вне зависимости от того, предпринимал Конкурсант попытку или нет. Каждый Эксперт присуждает от нуля до трех баллов, основываясь на установленных критериях. </w:t>
      </w:r>
    </w:p>
    <w:p w:rsidR="00436ECF" w:rsidRPr="00A27F4E" w:rsidRDefault="00436ECF" w:rsidP="00436ECF">
      <w:pPr>
        <w:spacing w:line="360" w:lineRule="auto"/>
        <w:ind w:firstLine="905"/>
        <w:jc w:val="both"/>
      </w:pPr>
      <w:r w:rsidRPr="00A27F4E">
        <w:t>0</w:t>
      </w:r>
      <w:r w:rsidR="00095ED3">
        <w:t xml:space="preserve">: </w:t>
      </w:r>
      <w:r w:rsidRPr="00A27F4E">
        <w:t>работа выполнена на уровне ниже установленных стандартов, включая отказ от выполнения задания;</w:t>
      </w:r>
    </w:p>
    <w:p w:rsidR="00436ECF" w:rsidRPr="00A27F4E" w:rsidRDefault="00436ECF" w:rsidP="00436ECF">
      <w:pPr>
        <w:spacing w:line="360" w:lineRule="auto"/>
        <w:ind w:firstLine="905"/>
        <w:jc w:val="both"/>
      </w:pPr>
      <w:r w:rsidRPr="00A27F4E">
        <w:t>1: работа соответствует установленным стандартам;</w:t>
      </w:r>
    </w:p>
    <w:p w:rsidR="00436ECF" w:rsidRPr="00A27F4E" w:rsidRDefault="00436ECF" w:rsidP="00436ECF">
      <w:pPr>
        <w:spacing w:line="360" w:lineRule="auto"/>
        <w:ind w:firstLine="905"/>
        <w:jc w:val="both"/>
      </w:pPr>
      <w:r w:rsidRPr="00A27F4E">
        <w:t>2: работа соответствует установленным стандартам и в определенной степени превосходит эти стандарты;</w:t>
      </w:r>
    </w:p>
    <w:p w:rsidR="00436ECF" w:rsidRPr="00A27F4E" w:rsidRDefault="00436ECF" w:rsidP="00436ECF">
      <w:pPr>
        <w:spacing w:line="360" w:lineRule="auto"/>
        <w:ind w:firstLine="905"/>
        <w:jc w:val="both"/>
      </w:pPr>
      <w:r w:rsidRPr="00A27F4E">
        <w:t xml:space="preserve">3: отличная, </w:t>
      </w:r>
      <w:proofErr w:type="spellStart"/>
      <w:r w:rsidRPr="00095ED3">
        <w:t>исключительнаяработа</w:t>
      </w:r>
      <w:proofErr w:type="spellEnd"/>
      <w:r w:rsidRPr="00095ED3">
        <w:t>.</w:t>
      </w:r>
    </w:p>
    <w:p w:rsidR="00C91E20" w:rsidRPr="004C35C7" w:rsidRDefault="00C91E20" w:rsidP="00436ECF">
      <w:pPr>
        <w:pStyle w:val="ae"/>
        <w:widowControl/>
        <w:ind w:firstLine="709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>В случае расхождения оценок экспертов более чем на 1 балл экспертам необходимо вынести оценку данного аспекта на обсуждение и устранить расхождение.</w:t>
      </w:r>
    </w:p>
    <w:p w:rsidR="00C91E20" w:rsidRPr="004C35C7" w:rsidRDefault="00C91E20" w:rsidP="00C91E20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5" w:name="_Toc489607692"/>
      <w:r w:rsidRPr="004C35C7">
        <w:rPr>
          <w:rFonts w:ascii="Times New Roman" w:hAnsi="Times New Roman"/>
          <w:sz w:val="24"/>
        </w:rPr>
        <w:t>4.6.ИЗМЕРИМАЯ ОЦЕНКА</w:t>
      </w:r>
      <w:bookmarkEnd w:id="15"/>
    </w:p>
    <w:p w:rsidR="00C91E20" w:rsidRPr="00B74DF1" w:rsidRDefault="00C91E20" w:rsidP="00C91E20">
      <w:pPr>
        <w:pStyle w:val="ae"/>
        <w:widowControl/>
        <w:ind w:firstLine="709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 xml:space="preserve">Оценка каждого аспекта осуществляется тремя экспертами. Если не указано иное, будет присуждена только максимальная оценка или ноль баллов. </w:t>
      </w:r>
      <w:r w:rsidR="007A6BFE" w:rsidRPr="00B74DF1">
        <w:rPr>
          <w:rFonts w:ascii="Times New Roman" w:hAnsi="Times New Roman"/>
          <w:szCs w:val="24"/>
          <w:lang w:val="ru-RU"/>
        </w:rPr>
        <w:t>Возможное ранжирование  некоторых аспектов должно быть отображено</w:t>
      </w:r>
      <w:r w:rsidR="00B74DF1">
        <w:rPr>
          <w:rFonts w:ascii="Times New Roman" w:hAnsi="Times New Roman"/>
          <w:szCs w:val="24"/>
          <w:lang w:val="ru-RU"/>
        </w:rPr>
        <w:t xml:space="preserve"> в С</w:t>
      </w:r>
      <w:r w:rsidR="007A6BFE" w:rsidRPr="00B74DF1">
        <w:rPr>
          <w:rFonts w:ascii="Times New Roman" w:hAnsi="Times New Roman"/>
          <w:szCs w:val="24"/>
          <w:lang w:val="ru-RU"/>
        </w:rPr>
        <w:t>хеме.</w:t>
      </w:r>
    </w:p>
    <w:p w:rsidR="00C91E20" w:rsidRPr="004C35C7" w:rsidRDefault="00C91E20" w:rsidP="00C91E20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6" w:name="_Toc489607693"/>
      <w:r w:rsidRPr="004C35C7">
        <w:rPr>
          <w:rFonts w:ascii="Times New Roman" w:hAnsi="Times New Roman"/>
          <w:sz w:val="24"/>
        </w:rPr>
        <w:t>4.7. ИСПОЛЬЗОВАНИЕ ИЗМЕРИМЫХ И СУДЕЙСКИХ ОЦЕНОК</w:t>
      </w:r>
      <w:bookmarkEnd w:id="16"/>
    </w:p>
    <w:p w:rsidR="00C91E20" w:rsidRDefault="00C91E20" w:rsidP="00A126D9">
      <w:pPr>
        <w:spacing w:line="360" w:lineRule="auto"/>
        <w:ind w:firstLine="709"/>
        <w:jc w:val="both"/>
      </w:pPr>
      <w:r w:rsidRPr="004C35C7">
        <w:t xml:space="preserve"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</w:t>
      </w:r>
      <w:r w:rsidRPr="006E6100">
        <w:t>разработки</w:t>
      </w:r>
      <w:r w:rsidR="00907A99" w:rsidRPr="006E6100">
        <w:t xml:space="preserve"> (коррекции)</w:t>
      </w:r>
      <w:r w:rsidRPr="006E6100">
        <w:t xml:space="preserve"> Оценочной схемы</w:t>
      </w:r>
      <w:r w:rsidRPr="004C35C7">
        <w:t xml:space="preserve"> и Конкурсного задания.</w:t>
      </w:r>
    </w:p>
    <w:tbl>
      <w:tblPr>
        <w:tblW w:w="977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30"/>
        <w:gridCol w:w="5061"/>
        <w:gridCol w:w="1340"/>
        <w:gridCol w:w="1455"/>
        <w:gridCol w:w="990"/>
      </w:tblGrid>
      <w:tr w:rsidR="007A7BE5" w:rsidRPr="007A7BE5" w:rsidTr="003F25AA">
        <w:tc>
          <w:tcPr>
            <w:tcW w:w="5991" w:type="dxa"/>
            <w:gridSpan w:val="2"/>
            <w:shd w:val="clear" w:color="auto" w:fill="8DB3E2" w:themeFill="text2" w:themeFillTint="66"/>
          </w:tcPr>
          <w:p w:rsidR="00C91E20" w:rsidRPr="007A7BE5" w:rsidRDefault="00C91E20" w:rsidP="004C35C7">
            <w:pPr>
              <w:jc w:val="both"/>
              <w:rPr>
                <w:b/>
              </w:rPr>
            </w:pPr>
            <w:r w:rsidRPr="007A7BE5">
              <w:rPr>
                <w:b/>
              </w:rPr>
              <w:t>Критерий</w:t>
            </w:r>
          </w:p>
        </w:tc>
        <w:tc>
          <w:tcPr>
            <w:tcW w:w="3785" w:type="dxa"/>
            <w:gridSpan w:val="3"/>
            <w:shd w:val="clear" w:color="auto" w:fill="8DB3E2" w:themeFill="text2" w:themeFillTint="66"/>
          </w:tcPr>
          <w:p w:rsidR="00C91E20" w:rsidRPr="007A7BE5" w:rsidRDefault="00C91E20" w:rsidP="004C35C7">
            <w:pPr>
              <w:jc w:val="both"/>
              <w:rPr>
                <w:b/>
              </w:rPr>
            </w:pPr>
            <w:r w:rsidRPr="007A7BE5">
              <w:rPr>
                <w:b/>
              </w:rPr>
              <w:t>Баллы</w:t>
            </w:r>
          </w:p>
        </w:tc>
      </w:tr>
      <w:tr w:rsidR="007A7BE5" w:rsidRPr="007A7BE5" w:rsidTr="003F25AA">
        <w:tc>
          <w:tcPr>
            <w:tcW w:w="930" w:type="dxa"/>
            <w:shd w:val="clear" w:color="auto" w:fill="17365D" w:themeFill="text2" w:themeFillShade="BF"/>
          </w:tcPr>
          <w:p w:rsidR="00C91E20" w:rsidRPr="007A7BE5" w:rsidRDefault="00C91E20" w:rsidP="004C35C7">
            <w:pPr>
              <w:jc w:val="both"/>
              <w:rPr>
                <w:b/>
              </w:rPr>
            </w:pPr>
          </w:p>
        </w:tc>
        <w:tc>
          <w:tcPr>
            <w:tcW w:w="5061" w:type="dxa"/>
            <w:shd w:val="clear" w:color="auto" w:fill="17365D" w:themeFill="text2" w:themeFillShade="BF"/>
          </w:tcPr>
          <w:p w:rsidR="00C91E20" w:rsidRPr="007A7BE5" w:rsidRDefault="00C91E20" w:rsidP="004C35C7">
            <w:pPr>
              <w:jc w:val="both"/>
              <w:rPr>
                <w:b/>
              </w:rPr>
            </w:pPr>
          </w:p>
        </w:tc>
        <w:tc>
          <w:tcPr>
            <w:tcW w:w="1340" w:type="dxa"/>
            <w:shd w:val="clear" w:color="auto" w:fill="17365D" w:themeFill="text2" w:themeFillShade="BF"/>
          </w:tcPr>
          <w:p w:rsidR="00C91E20" w:rsidRPr="007A7BE5" w:rsidRDefault="00C91E20" w:rsidP="004C35C7">
            <w:pPr>
              <w:jc w:val="both"/>
              <w:rPr>
                <w:b/>
              </w:rPr>
            </w:pPr>
            <w:r w:rsidRPr="007A7BE5">
              <w:rPr>
                <w:b/>
              </w:rPr>
              <w:t>Мнение судей</w:t>
            </w:r>
          </w:p>
        </w:tc>
        <w:tc>
          <w:tcPr>
            <w:tcW w:w="1455" w:type="dxa"/>
            <w:shd w:val="clear" w:color="auto" w:fill="17365D" w:themeFill="text2" w:themeFillShade="BF"/>
          </w:tcPr>
          <w:p w:rsidR="00C91E20" w:rsidRPr="007A7BE5" w:rsidRDefault="00C91E20" w:rsidP="004C35C7">
            <w:pPr>
              <w:jc w:val="both"/>
              <w:rPr>
                <w:b/>
              </w:rPr>
            </w:pPr>
            <w:r w:rsidRPr="007A7BE5">
              <w:rPr>
                <w:b/>
              </w:rPr>
              <w:t>Измеримая</w:t>
            </w:r>
          </w:p>
        </w:tc>
        <w:tc>
          <w:tcPr>
            <w:tcW w:w="990" w:type="dxa"/>
            <w:shd w:val="clear" w:color="auto" w:fill="17365D" w:themeFill="text2" w:themeFillShade="BF"/>
          </w:tcPr>
          <w:p w:rsidR="00C91E20" w:rsidRPr="007A7BE5" w:rsidRDefault="00C91E20" w:rsidP="004C35C7">
            <w:pPr>
              <w:jc w:val="both"/>
              <w:rPr>
                <w:b/>
              </w:rPr>
            </w:pPr>
            <w:r w:rsidRPr="007A7BE5">
              <w:rPr>
                <w:b/>
              </w:rPr>
              <w:t>Всего</w:t>
            </w:r>
          </w:p>
        </w:tc>
      </w:tr>
      <w:tr w:rsidR="007A7BE5" w:rsidRPr="007A7BE5" w:rsidTr="003F25AA">
        <w:trPr>
          <w:trHeight w:val="90"/>
        </w:trPr>
        <w:tc>
          <w:tcPr>
            <w:tcW w:w="930" w:type="dxa"/>
            <w:shd w:val="clear" w:color="auto" w:fill="17365D" w:themeFill="text2" w:themeFillShade="BF"/>
          </w:tcPr>
          <w:p w:rsidR="00C8485C" w:rsidRPr="007A7BE5" w:rsidRDefault="00C8485C" w:rsidP="003F25AA">
            <w:pPr>
              <w:jc w:val="both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A</w:t>
            </w:r>
          </w:p>
        </w:tc>
        <w:tc>
          <w:tcPr>
            <w:tcW w:w="5061" w:type="dxa"/>
          </w:tcPr>
          <w:p w:rsidR="00C8485C" w:rsidRPr="007A7BE5" w:rsidRDefault="00C8485C" w:rsidP="003F25AA">
            <w:pPr>
              <w:jc w:val="both"/>
              <w:rPr>
                <w:b/>
              </w:rPr>
            </w:pPr>
            <w:r w:rsidRPr="007A7BE5">
              <w:t>Создание видеоклипа</w:t>
            </w:r>
          </w:p>
        </w:tc>
        <w:tc>
          <w:tcPr>
            <w:tcW w:w="1340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2</w:t>
            </w:r>
          </w:p>
        </w:tc>
        <w:tc>
          <w:tcPr>
            <w:tcW w:w="1455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11</w:t>
            </w:r>
          </w:p>
        </w:tc>
        <w:tc>
          <w:tcPr>
            <w:tcW w:w="990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13</w:t>
            </w:r>
          </w:p>
        </w:tc>
      </w:tr>
      <w:tr w:rsidR="007A7BE5" w:rsidRPr="007A7BE5" w:rsidTr="003F25AA">
        <w:trPr>
          <w:trHeight w:val="90"/>
        </w:trPr>
        <w:tc>
          <w:tcPr>
            <w:tcW w:w="930" w:type="dxa"/>
            <w:shd w:val="clear" w:color="auto" w:fill="17365D" w:themeFill="text2" w:themeFillShade="BF"/>
          </w:tcPr>
          <w:p w:rsidR="00C8485C" w:rsidRPr="007A7BE5" w:rsidRDefault="00C8485C" w:rsidP="003F25AA">
            <w:pPr>
              <w:jc w:val="both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В</w:t>
            </w:r>
          </w:p>
        </w:tc>
        <w:tc>
          <w:tcPr>
            <w:tcW w:w="5061" w:type="dxa"/>
          </w:tcPr>
          <w:p w:rsidR="00C8485C" w:rsidRPr="007A7BE5" w:rsidRDefault="00C8485C" w:rsidP="003F25AA">
            <w:pPr>
              <w:jc w:val="both"/>
            </w:pPr>
            <w:r w:rsidRPr="007A7BE5">
              <w:t xml:space="preserve">Творческий </w:t>
            </w:r>
            <w:proofErr w:type="spellStart"/>
            <w:r w:rsidRPr="007A7BE5">
              <w:t>баттл</w:t>
            </w:r>
            <w:proofErr w:type="spellEnd"/>
          </w:p>
        </w:tc>
        <w:tc>
          <w:tcPr>
            <w:tcW w:w="1340" w:type="dxa"/>
          </w:tcPr>
          <w:p w:rsidR="00C8485C" w:rsidRPr="007A7BE5" w:rsidRDefault="00E42B04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7,5</w:t>
            </w:r>
          </w:p>
        </w:tc>
        <w:tc>
          <w:tcPr>
            <w:tcW w:w="1455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20</w:t>
            </w:r>
          </w:p>
        </w:tc>
        <w:tc>
          <w:tcPr>
            <w:tcW w:w="990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2</w:t>
            </w:r>
            <w:r w:rsidR="00E42B04" w:rsidRPr="007A7BE5">
              <w:rPr>
                <w:szCs w:val="28"/>
              </w:rPr>
              <w:t>7,5</w:t>
            </w:r>
          </w:p>
        </w:tc>
      </w:tr>
      <w:tr w:rsidR="007A7BE5" w:rsidRPr="007A7BE5" w:rsidTr="003F25AA">
        <w:trPr>
          <w:trHeight w:val="849"/>
        </w:trPr>
        <w:tc>
          <w:tcPr>
            <w:tcW w:w="930" w:type="dxa"/>
            <w:shd w:val="clear" w:color="auto" w:fill="17365D" w:themeFill="text2" w:themeFillShade="BF"/>
          </w:tcPr>
          <w:p w:rsidR="00C8485C" w:rsidRPr="007A7BE5" w:rsidRDefault="00C8485C" w:rsidP="003F25AA">
            <w:pPr>
              <w:jc w:val="both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lastRenderedPageBreak/>
              <w:t>C</w:t>
            </w:r>
          </w:p>
        </w:tc>
        <w:tc>
          <w:tcPr>
            <w:tcW w:w="5061" w:type="dxa"/>
          </w:tcPr>
          <w:p w:rsidR="00C8485C" w:rsidRPr="007A7BE5" w:rsidRDefault="00C8485C" w:rsidP="007033BC">
            <w:pPr>
              <w:jc w:val="both"/>
            </w:pPr>
            <w:r w:rsidRPr="007A7BE5">
              <w:t>Исполнение ритмической импровизации на детских шумовых инструментах с использованием элементов хореографии, перестроения-дефиле</w:t>
            </w:r>
          </w:p>
        </w:tc>
        <w:tc>
          <w:tcPr>
            <w:tcW w:w="1340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2,5</w:t>
            </w:r>
          </w:p>
        </w:tc>
        <w:tc>
          <w:tcPr>
            <w:tcW w:w="1455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16,5</w:t>
            </w:r>
          </w:p>
        </w:tc>
        <w:tc>
          <w:tcPr>
            <w:tcW w:w="990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19</w:t>
            </w:r>
          </w:p>
        </w:tc>
      </w:tr>
      <w:tr w:rsidR="007A7BE5" w:rsidRPr="007A7BE5" w:rsidTr="003F25AA">
        <w:tc>
          <w:tcPr>
            <w:tcW w:w="930" w:type="dxa"/>
            <w:shd w:val="clear" w:color="auto" w:fill="17365D" w:themeFill="text2" w:themeFillShade="BF"/>
          </w:tcPr>
          <w:p w:rsidR="00C8485C" w:rsidRPr="007A7BE5" w:rsidRDefault="00C8485C" w:rsidP="003F25AA">
            <w:pPr>
              <w:jc w:val="both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D</w:t>
            </w:r>
          </w:p>
        </w:tc>
        <w:tc>
          <w:tcPr>
            <w:tcW w:w="5061" w:type="dxa"/>
          </w:tcPr>
          <w:p w:rsidR="00C8485C" w:rsidRPr="007A7BE5" w:rsidRDefault="00C8485C" w:rsidP="003F25AA">
            <w:pPr>
              <w:jc w:val="both"/>
            </w:pPr>
            <w:r w:rsidRPr="007A7BE5">
              <w:t>Учебное занятие по музыке</w:t>
            </w:r>
          </w:p>
        </w:tc>
        <w:tc>
          <w:tcPr>
            <w:tcW w:w="1340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3,5</w:t>
            </w:r>
          </w:p>
        </w:tc>
        <w:tc>
          <w:tcPr>
            <w:tcW w:w="1455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25</w:t>
            </w:r>
            <w:r w:rsidR="00E42B04" w:rsidRPr="007A7BE5">
              <w:rPr>
                <w:szCs w:val="28"/>
              </w:rPr>
              <w:t>,5</w:t>
            </w:r>
          </w:p>
        </w:tc>
        <w:tc>
          <w:tcPr>
            <w:tcW w:w="990" w:type="dxa"/>
          </w:tcPr>
          <w:p w:rsidR="00C8485C" w:rsidRPr="007A7BE5" w:rsidRDefault="00E42B04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29</w:t>
            </w:r>
          </w:p>
        </w:tc>
      </w:tr>
      <w:tr w:rsidR="007A7BE5" w:rsidRPr="007A7BE5" w:rsidTr="00077F5C">
        <w:trPr>
          <w:trHeight w:val="257"/>
        </w:trPr>
        <w:tc>
          <w:tcPr>
            <w:tcW w:w="930" w:type="dxa"/>
            <w:shd w:val="clear" w:color="auto" w:fill="17365D" w:themeFill="text2" w:themeFillShade="BF"/>
          </w:tcPr>
          <w:p w:rsidR="00C8485C" w:rsidRPr="007A7BE5" w:rsidRDefault="00C8485C" w:rsidP="003F25AA">
            <w:pPr>
              <w:jc w:val="both"/>
              <w:rPr>
                <w:b/>
                <w:lang w:val="en-US"/>
              </w:rPr>
            </w:pPr>
            <w:r w:rsidRPr="007A7BE5">
              <w:rPr>
                <w:b/>
                <w:lang w:val="en-US"/>
              </w:rPr>
              <w:t>Е</w:t>
            </w:r>
          </w:p>
        </w:tc>
        <w:tc>
          <w:tcPr>
            <w:tcW w:w="5061" w:type="dxa"/>
          </w:tcPr>
          <w:p w:rsidR="00C8485C" w:rsidRPr="00077F5C" w:rsidRDefault="00077F5C" w:rsidP="00077F5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Аранжировка песни</w:t>
            </w:r>
          </w:p>
        </w:tc>
        <w:tc>
          <w:tcPr>
            <w:tcW w:w="1340" w:type="dxa"/>
          </w:tcPr>
          <w:p w:rsidR="00C8485C" w:rsidRPr="00077F5C" w:rsidRDefault="00C8485C" w:rsidP="007648FB">
            <w:pPr>
              <w:ind w:hanging="34"/>
              <w:jc w:val="center"/>
              <w:rPr>
                <w:szCs w:val="28"/>
                <w:highlight w:val="yellow"/>
              </w:rPr>
            </w:pPr>
            <w:r w:rsidRPr="00077F5C">
              <w:rPr>
                <w:szCs w:val="28"/>
              </w:rPr>
              <w:t>0,5</w:t>
            </w:r>
          </w:p>
        </w:tc>
        <w:tc>
          <w:tcPr>
            <w:tcW w:w="1455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11</w:t>
            </w:r>
          </w:p>
        </w:tc>
        <w:tc>
          <w:tcPr>
            <w:tcW w:w="990" w:type="dxa"/>
          </w:tcPr>
          <w:p w:rsidR="00C8485C" w:rsidRPr="007A7BE5" w:rsidRDefault="00C8485C" w:rsidP="007648FB">
            <w:pPr>
              <w:ind w:hanging="34"/>
              <w:jc w:val="center"/>
              <w:rPr>
                <w:szCs w:val="28"/>
              </w:rPr>
            </w:pPr>
            <w:r w:rsidRPr="007A7BE5">
              <w:rPr>
                <w:szCs w:val="28"/>
              </w:rPr>
              <w:t>11,5</w:t>
            </w:r>
          </w:p>
        </w:tc>
      </w:tr>
      <w:tr w:rsidR="007A7BE5" w:rsidRPr="007A7BE5" w:rsidTr="003F25AA">
        <w:tc>
          <w:tcPr>
            <w:tcW w:w="930" w:type="dxa"/>
            <w:shd w:val="clear" w:color="auto" w:fill="17365D" w:themeFill="text2" w:themeFillShade="BF"/>
          </w:tcPr>
          <w:p w:rsidR="003F25AA" w:rsidRPr="007A7BE5" w:rsidRDefault="003F25AA" w:rsidP="003F25AA">
            <w:pPr>
              <w:jc w:val="both"/>
              <w:rPr>
                <w:b/>
              </w:rPr>
            </w:pPr>
            <w:r w:rsidRPr="007A7BE5">
              <w:rPr>
                <w:b/>
              </w:rPr>
              <w:t>Всего</w:t>
            </w:r>
          </w:p>
        </w:tc>
        <w:tc>
          <w:tcPr>
            <w:tcW w:w="5061" w:type="dxa"/>
          </w:tcPr>
          <w:p w:rsidR="003F25AA" w:rsidRPr="007A7BE5" w:rsidRDefault="003F25AA" w:rsidP="003F25AA">
            <w:pPr>
              <w:jc w:val="both"/>
              <w:rPr>
                <w:b/>
              </w:rPr>
            </w:pPr>
          </w:p>
        </w:tc>
        <w:tc>
          <w:tcPr>
            <w:tcW w:w="1340" w:type="dxa"/>
          </w:tcPr>
          <w:p w:rsidR="003F25AA" w:rsidRPr="007A7BE5" w:rsidRDefault="003F25AA" w:rsidP="005B519A">
            <w:pPr>
              <w:jc w:val="center"/>
              <w:rPr>
                <w:b/>
              </w:rPr>
            </w:pPr>
            <w:r w:rsidRPr="007A7BE5">
              <w:rPr>
                <w:b/>
              </w:rPr>
              <w:t>1</w:t>
            </w:r>
            <w:r w:rsidR="00C8485C" w:rsidRPr="007A7BE5">
              <w:rPr>
                <w:b/>
              </w:rPr>
              <w:t>6</w:t>
            </w:r>
          </w:p>
        </w:tc>
        <w:tc>
          <w:tcPr>
            <w:tcW w:w="1455" w:type="dxa"/>
          </w:tcPr>
          <w:p w:rsidR="003F25AA" w:rsidRPr="007A7BE5" w:rsidRDefault="003F25AA" w:rsidP="00E42B04">
            <w:pPr>
              <w:jc w:val="center"/>
              <w:rPr>
                <w:b/>
              </w:rPr>
            </w:pPr>
            <w:r w:rsidRPr="007A7BE5">
              <w:rPr>
                <w:b/>
              </w:rPr>
              <w:t>8</w:t>
            </w:r>
            <w:r w:rsidR="00E42B04" w:rsidRPr="007A7BE5">
              <w:rPr>
                <w:b/>
              </w:rPr>
              <w:t>4</w:t>
            </w:r>
          </w:p>
        </w:tc>
        <w:tc>
          <w:tcPr>
            <w:tcW w:w="990" w:type="dxa"/>
          </w:tcPr>
          <w:p w:rsidR="003F25AA" w:rsidRPr="007A7BE5" w:rsidRDefault="003F25AA" w:rsidP="003F25AA">
            <w:pPr>
              <w:jc w:val="center"/>
              <w:rPr>
                <w:b/>
              </w:rPr>
            </w:pPr>
            <w:r w:rsidRPr="007A7BE5">
              <w:rPr>
                <w:b/>
              </w:rPr>
              <w:t>100</w:t>
            </w:r>
          </w:p>
        </w:tc>
      </w:tr>
    </w:tbl>
    <w:p w:rsidR="00DC07D7" w:rsidRDefault="00DC07D7" w:rsidP="004C35C7">
      <w:pPr>
        <w:pStyle w:val="-2"/>
        <w:spacing w:before="0" w:after="0"/>
        <w:ind w:firstLine="709"/>
        <w:rPr>
          <w:rFonts w:ascii="Times New Roman" w:hAnsi="Times New Roman"/>
          <w:sz w:val="24"/>
          <w:highlight w:val="yellow"/>
        </w:rPr>
      </w:pPr>
      <w:bookmarkStart w:id="17" w:name="_Toc489607694"/>
    </w:p>
    <w:p w:rsidR="00C91E20" w:rsidRPr="00515A29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r w:rsidRPr="00515A29">
        <w:rPr>
          <w:rFonts w:ascii="Times New Roman" w:hAnsi="Times New Roman"/>
          <w:sz w:val="24"/>
        </w:rPr>
        <w:t>4.8. СПЕЦИФИКАЦИЯ ОЦЕНКИ КОМПЕТЕНЦИИ</w:t>
      </w:r>
      <w:bookmarkEnd w:id="17"/>
    </w:p>
    <w:p w:rsidR="00C91E20" w:rsidRPr="00B4332D" w:rsidRDefault="00C91E20" w:rsidP="004C35C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4332D">
        <w:t>Оценка Конкурсного задания будет основываться на следующих критериях (модулях):</w:t>
      </w:r>
    </w:p>
    <w:p w:rsidR="00290524" w:rsidRPr="00B4332D" w:rsidRDefault="00290524" w:rsidP="00B4332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szCs w:val="24"/>
          <w:lang w:val="ru-RU"/>
        </w:rPr>
      </w:pPr>
      <w:r w:rsidRPr="00B07B1B">
        <w:rPr>
          <w:rFonts w:ascii="Times New Roman" w:hAnsi="Times New Roman" w:cs="Times New Roman"/>
          <w:szCs w:val="24"/>
          <w:lang w:val="ru-RU"/>
        </w:rPr>
        <w:t>Модуль А.</w:t>
      </w:r>
      <w:r w:rsidR="007033BC">
        <w:rPr>
          <w:rFonts w:ascii="Times New Roman" w:hAnsi="Times New Roman" w:cs="Times New Roman"/>
          <w:szCs w:val="24"/>
          <w:lang w:val="ru-RU"/>
        </w:rPr>
        <w:t> </w:t>
      </w:r>
      <w:r w:rsidR="002D5AFC">
        <w:rPr>
          <w:rFonts w:ascii="Times New Roman" w:hAnsi="Times New Roman" w:cs="Times New Roman"/>
          <w:b w:val="0"/>
          <w:szCs w:val="24"/>
          <w:lang w:val="ru-RU"/>
        </w:rPr>
        <w:t>Видеоклип.</w:t>
      </w:r>
    </w:p>
    <w:p w:rsidR="00DC1F2F" w:rsidRPr="00B4332D" w:rsidRDefault="00DC1F2F" w:rsidP="00B4332D">
      <w:pPr>
        <w:spacing w:line="360" w:lineRule="auto"/>
        <w:ind w:firstLine="709"/>
        <w:jc w:val="both"/>
      </w:pPr>
      <w:r w:rsidRPr="00B4332D">
        <w:t xml:space="preserve">Создать видеоклип продолжительностью </w:t>
      </w:r>
      <w:r w:rsidRPr="00DC1F2F">
        <w:rPr>
          <w:color w:val="000000"/>
        </w:rPr>
        <w:t xml:space="preserve">02:30 минут с помощью компьютерных программ </w:t>
      </w:r>
      <w:r w:rsidR="00D61872" w:rsidRPr="00D61872">
        <w:t xml:space="preserve">(цифровой звуковой рабочей станции и </w:t>
      </w:r>
      <w:proofErr w:type="spellStart"/>
      <w:r w:rsidR="00D61872" w:rsidRPr="00D61872">
        <w:t>видеоредактора</w:t>
      </w:r>
      <w:proofErr w:type="spellEnd"/>
      <w:r w:rsidR="00D61872" w:rsidRPr="00D61872">
        <w:t xml:space="preserve">) </w:t>
      </w:r>
      <w:r w:rsidRPr="00DC1F2F">
        <w:rPr>
          <w:color w:val="000000"/>
        </w:rPr>
        <w:t>на заданную тему из предложенных звуковых / видео материал</w:t>
      </w:r>
      <w:r w:rsidRPr="00B4332D">
        <w:rPr>
          <w:color w:val="000000"/>
        </w:rPr>
        <w:t>ов.</w:t>
      </w:r>
    </w:p>
    <w:p w:rsidR="00290524" w:rsidRPr="00B4332D" w:rsidRDefault="00290524" w:rsidP="00B4332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szCs w:val="24"/>
          <w:lang w:val="ru-RU"/>
        </w:rPr>
      </w:pPr>
      <w:r w:rsidRPr="00B07B1B">
        <w:rPr>
          <w:rFonts w:ascii="Times New Roman" w:hAnsi="Times New Roman" w:cs="Times New Roman"/>
          <w:szCs w:val="24"/>
          <w:lang w:val="ru-RU"/>
        </w:rPr>
        <w:t>Модуль В.</w:t>
      </w:r>
      <w:r w:rsidRPr="00B4332D">
        <w:rPr>
          <w:rFonts w:ascii="Times New Roman" w:hAnsi="Times New Roman" w:cs="Times New Roman"/>
          <w:b w:val="0"/>
          <w:szCs w:val="24"/>
          <w:lang w:val="ru-RU"/>
        </w:rPr>
        <w:t xml:space="preserve"> Творческий </w:t>
      </w:r>
      <w:proofErr w:type="spellStart"/>
      <w:r w:rsidRPr="00B4332D">
        <w:rPr>
          <w:rFonts w:ascii="Times New Roman" w:hAnsi="Times New Roman" w:cs="Times New Roman"/>
          <w:b w:val="0"/>
          <w:szCs w:val="24"/>
          <w:lang w:val="ru-RU"/>
        </w:rPr>
        <w:t>баттл</w:t>
      </w:r>
      <w:proofErr w:type="spellEnd"/>
      <w:r w:rsidRPr="00B4332D">
        <w:rPr>
          <w:rFonts w:ascii="Times New Roman" w:hAnsi="Times New Roman" w:cs="Times New Roman"/>
          <w:b w:val="0"/>
          <w:szCs w:val="24"/>
          <w:lang w:val="ru-RU"/>
        </w:rPr>
        <w:t>.</w:t>
      </w:r>
    </w:p>
    <w:p w:rsidR="00DB1ABA" w:rsidRDefault="000E3896" w:rsidP="00DB1ABA">
      <w:pPr>
        <w:spacing w:line="360" w:lineRule="auto"/>
        <w:ind w:firstLine="709"/>
        <w:jc w:val="both"/>
        <w:rPr>
          <w:color w:val="212121"/>
        </w:rPr>
      </w:pPr>
      <w:r w:rsidRPr="00B07B1B">
        <w:rPr>
          <w:b/>
          <w:color w:val="212121"/>
        </w:rPr>
        <w:t>В</w:t>
      </w:r>
      <w:proofErr w:type="gramStart"/>
      <w:r w:rsidRPr="00B07B1B">
        <w:rPr>
          <w:b/>
          <w:color w:val="212121"/>
        </w:rPr>
        <w:t>1</w:t>
      </w:r>
      <w:proofErr w:type="gramEnd"/>
      <w:r w:rsidRPr="00B07B1B">
        <w:rPr>
          <w:b/>
          <w:color w:val="212121"/>
        </w:rPr>
        <w:t>.</w:t>
      </w:r>
      <w:r w:rsidR="00077F5C">
        <w:rPr>
          <w:b/>
          <w:color w:val="212121"/>
        </w:rPr>
        <w:t> </w:t>
      </w:r>
      <w:r w:rsidR="00454D31">
        <w:rPr>
          <w:color w:val="212121"/>
        </w:rPr>
        <w:t>«</w:t>
      </w:r>
      <w:r w:rsidR="00FB5B35" w:rsidRPr="00B4332D">
        <w:rPr>
          <w:color w:val="212121"/>
          <w:lang w:val="en-US"/>
        </w:rPr>
        <w:t>Self</w:t>
      </w:r>
      <w:r w:rsidR="00FB5B35" w:rsidRPr="00B4332D">
        <w:rPr>
          <w:color w:val="212121"/>
        </w:rPr>
        <w:t>-</w:t>
      </w:r>
      <w:r w:rsidR="00FB5B35" w:rsidRPr="00B4332D">
        <w:rPr>
          <w:color w:val="212121"/>
          <w:lang w:val="en-US"/>
        </w:rPr>
        <w:t>presentation</w:t>
      </w:r>
      <w:r w:rsidR="00454D31">
        <w:rPr>
          <w:color w:val="212121"/>
        </w:rPr>
        <w:t>» (</w:t>
      </w:r>
      <w:proofErr w:type="spellStart"/>
      <w:r w:rsidR="00454D31">
        <w:rPr>
          <w:color w:val="212121"/>
        </w:rPr>
        <w:t>Самопрезентация</w:t>
      </w:r>
      <w:proofErr w:type="spellEnd"/>
      <w:r w:rsidR="00454D31">
        <w:rPr>
          <w:color w:val="212121"/>
        </w:rPr>
        <w:t>)</w:t>
      </w:r>
      <w:r w:rsidRPr="00B4332D">
        <w:rPr>
          <w:color w:val="212121"/>
        </w:rPr>
        <w:t xml:space="preserve">. </w:t>
      </w:r>
    </w:p>
    <w:p w:rsidR="006E6100" w:rsidRPr="00DB1ABA" w:rsidRDefault="00DB1ABA" w:rsidP="00DB1ABA">
      <w:pPr>
        <w:spacing w:line="360" w:lineRule="auto"/>
        <w:ind w:firstLine="709"/>
        <w:jc w:val="both"/>
        <w:rPr>
          <w:color w:val="212121"/>
        </w:rPr>
      </w:pPr>
      <w:r>
        <w:rPr>
          <w:color w:val="212121"/>
        </w:rPr>
        <w:t>П</w:t>
      </w:r>
      <w:r w:rsidRPr="00DB1ABA">
        <w:rPr>
          <w:color w:val="212121"/>
        </w:rPr>
        <w:t xml:space="preserve">редставить </w:t>
      </w:r>
      <w:r w:rsidRPr="00DB1ABA">
        <w:t>устный рассказ о себе с включением не менее 7 фактов: 3 факта обязательных (регион, музыкальные предпочтения, профессия), остальные факты на усмотрение конкурсанта.</w:t>
      </w:r>
    </w:p>
    <w:p w:rsidR="00DB1ABA" w:rsidRDefault="000E3896" w:rsidP="00B07B1B">
      <w:pPr>
        <w:spacing w:line="360" w:lineRule="auto"/>
        <w:ind w:firstLine="709"/>
        <w:jc w:val="both"/>
        <w:rPr>
          <w:color w:val="000000"/>
        </w:rPr>
      </w:pPr>
      <w:r w:rsidRPr="00B07B1B">
        <w:rPr>
          <w:b/>
        </w:rPr>
        <w:t>В</w:t>
      </w:r>
      <w:proofErr w:type="gramStart"/>
      <w:r w:rsidRPr="00B07B1B">
        <w:rPr>
          <w:b/>
        </w:rPr>
        <w:t>2</w:t>
      </w:r>
      <w:proofErr w:type="gramEnd"/>
      <w:r w:rsidRPr="00B07B1B">
        <w:rPr>
          <w:b/>
        </w:rPr>
        <w:t>.</w:t>
      </w:r>
      <w:r w:rsidR="00077F5C">
        <w:rPr>
          <w:b/>
        </w:rPr>
        <w:t> </w:t>
      </w:r>
      <w:r w:rsidR="00454D31">
        <w:t>«</w:t>
      </w:r>
      <w:proofErr w:type="spellStart"/>
      <w:r w:rsidR="00FB5B35" w:rsidRPr="00B4332D">
        <w:rPr>
          <w:lang w:val="en-US"/>
        </w:rPr>
        <w:t>Musicalquiz</w:t>
      </w:r>
      <w:proofErr w:type="spellEnd"/>
      <w:r w:rsidR="00454D31">
        <w:t>» (Музыкальная викторина)</w:t>
      </w:r>
      <w:r w:rsidRPr="00B4332D">
        <w:t>.</w:t>
      </w:r>
    </w:p>
    <w:p w:rsidR="006E6100" w:rsidRPr="002D5AFC" w:rsidRDefault="00DB1ABA" w:rsidP="0002420E">
      <w:pPr>
        <w:spacing w:line="360" w:lineRule="auto"/>
        <w:ind w:firstLine="709"/>
        <w:jc w:val="both"/>
      </w:pPr>
      <w:r>
        <w:t>О</w:t>
      </w:r>
      <w:r w:rsidRPr="00DB1ABA">
        <w:t xml:space="preserve">пределить на слух музыкальный материал: назвать композитора и </w:t>
      </w:r>
      <w:r w:rsidRPr="002D5AFC">
        <w:t>сочинение.</w:t>
      </w:r>
    </w:p>
    <w:p w:rsidR="00DB1ABA" w:rsidRPr="00077F5C" w:rsidRDefault="000E3896" w:rsidP="0002420E">
      <w:pPr>
        <w:spacing w:line="360" w:lineRule="auto"/>
        <w:ind w:firstLine="709"/>
        <w:jc w:val="both"/>
        <w:rPr>
          <w:lang w:val="en-US"/>
        </w:rPr>
      </w:pPr>
      <w:r w:rsidRPr="00B07B1B">
        <w:rPr>
          <w:b/>
        </w:rPr>
        <w:t>В</w:t>
      </w:r>
      <w:r w:rsidRPr="00077F5C">
        <w:rPr>
          <w:b/>
          <w:lang w:val="en-US"/>
        </w:rPr>
        <w:t>3.</w:t>
      </w:r>
      <w:r w:rsidR="00077F5C" w:rsidRPr="00077F5C">
        <w:rPr>
          <w:b/>
          <w:lang w:val="en-US"/>
        </w:rPr>
        <w:t> </w:t>
      </w:r>
      <w:proofErr w:type="gramStart"/>
      <w:r w:rsidR="00454D31" w:rsidRPr="00077F5C">
        <w:rPr>
          <w:lang w:val="en-US"/>
        </w:rPr>
        <w:t>«</w:t>
      </w:r>
      <w:r w:rsidR="00FB5B35" w:rsidRPr="00B4332D">
        <w:rPr>
          <w:lang w:val="en-US"/>
        </w:rPr>
        <w:t>Folk</w:t>
      </w:r>
      <w:r w:rsidR="00077F5C" w:rsidRPr="00077F5C">
        <w:rPr>
          <w:lang w:val="en-US"/>
        </w:rPr>
        <w:t> </w:t>
      </w:r>
      <w:r w:rsidR="00FB5B35" w:rsidRPr="00B4332D">
        <w:rPr>
          <w:lang w:val="en-US"/>
        </w:rPr>
        <w:t>song</w:t>
      </w:r>
      <w:r w:rsidR="00077F5C" w:rsidRPr="00077F5C">
        <w:rPr>
          <w:lang w:val="en-US"/>
        </w:rPr>
        <w:t> </w:t>
      </w:r>
      <w:r w:rsidR="00FB5B35" w:rsidRPr="00B4332D">
        <w:rPr>
          <w:lang w:val="en-US"/>
        </w:rPr>
        <w:t>a</w:t>
      </w:r>
      <w:r w:rsidR="00077F5C" w:rsidRPr="00077F5C">
        <w:rPr>
          <w:lang w:val="en-US"/>
        </w:rPr>
        <w:t> </w:t>
      </w:r>
      <w:r w:rsidR="00FB5B35" w:rsidRPr="00B4332D">
        <w:rPr>
          <w:lang w:val="en-US"/>
        </w:rPr>
        <w:t>cappella</w:t>
      </w:r>
      <w:r w:rsidR="00454D31" w:rsidRPr="00077F5C">
        <w:rPr>
          <w:lang w:val="en-US"/>
        </w:rPr>
        <w:t>» (</w:t>
      </w:r>
      <w:r w:rsidR="00454D31">
        <w:t>Народная</w:t>
      </w:r>
      <w:r w:rsidR="00077F5C" w:rsidRPr="00077F5C">
        <w:rPr>
          <w:lang w:val="en-US"/>
        </w:rPr>
        <w:t> </w:t>
      </w:r>
      <w:r w:rsidR="00454D31">
        <w:t>песня</w:t>
      </w:r>
      <w:r w:rsidR="00077F5C" w:rsidRPr="00077F5C">
        <w:rPr>
          <w:lang w:val="en-US"/>
        </w:rPr>
        <w:t> </w:t>
      </w:r>
      <w:r w:rsidR="00454D31" w:rsidRPr="00454D31">
        <w:rPr>
          <w:color w:val="000000"/>
          <w:lang w:val="en-US"/>
        </w:rPr>
        <w:t>a</w:t>
      </w:r>
      <w:r w:rsidR="00077F5C" w:rsidRPr="00077F5C">
        <w:rPr>
          <w:color w:val="000000"/>
          <w:lang w:val="en-US"/>
        </w:rPr>
        <w:t> </w:t>
      </w:r>
      <w:r w:rsidR="00454D31" w:rsidRPr="00454D31">
        <w:rPr>
          <w:color w:val="000000"/>
          <w:lang w:val="en-US"/>
        </w:rPr>
        <w:t>cappella</w:t>
      </w:r>
      <w:r w:rsidR="00454D31" w:rsidRPr="00077F5C">
        <w:rPr>
          <w:color w:val="000000"/>
          <w:lang w:val="en-US"/>
        </w:rPr>
        <w:t>)</w:t>
      </w:r>
      <w:r w:rsidRPr="00077F5C">
        <w:rPr>
          <w:lang w:val="en-US"/>
        </w:rPr>
        <w:t>.</w:t>
      </w:r>
      <w:proofErr w:type="gramEnd"/>
    </w:p>
    <w:p w:rsidR="00F03492" w:rsidRPr="00DB1ABA" w:rsidRDefault="00DB1ABA" w:rsidP="0002420E">
      <w:pPr>
        <w:spacing w:line="360" w:lineRule="auto"/>
        <w:ind w:firstLine="709"/>
        <w:jc w:val="both"/>
      </w:pPr>
      <w:r>
        <w:t>И</w:t>
      </w:r>
      <w:r w:rsidRPr="00DB1ABA">
        <w:t xml:space="preserve">сполнить разученное с голоса (аудиозаписи) вокальное произведение (русскую народную </w:t>
      </w:r>
      <w:r w:rsidRPr="008359F5">
        <w:t>песню)</w:t>
      </w:r>
      <w:proofErr w:type="spellStart"/>
      <w:r w:rsidRPr="008359F5">
        <w:rPr>
          <w:shd w:val="clear" w:color="auto" w:fill="FFFFFF"/>
        </w:rPr>
        <w:t>a</w:t>
      </w:r>
      <w:proofErr w:type="spellEnd"/>
      <w:r w:rsidRPr="008359F5">
        <w:rPr>
          <w:shd w:val="clear" w:color="auto" w:fill="FFFFFF"/>
        </w:rPr>
        <w:t xml:space="preserve"> </w:t>
      </w:r>
      <w:proofErr w:type="spellStart"/>
      <w:r w:rsidRPr="008359F5">
        <w:rPr>
          <w:shd w:val="clear" w:color="auto" w:fill="FFFFFF"/>
        </w:rPr>
        <w:t>cappella</w:t>
      </w:r>
      <w:proofErr w:type="spellEnd"/>
      <w:r w:rsidRPr="008359F5">
        <w:rPr>
          <w:shd w:val="clear" w:color="auto" w:fill="FFFFFF"/>
        </w:rPr>
        <w:t>.</w:t>
      </w:r>
    </w:p>
    <w:p w:rsidR="006A5BE7" w:rsidRDefault="000E3896" w:rsidP="0002420E">
      <w:pPr>
        <w:spacing w:line="360" w:lineRule="auto"/>
        <w:ind w:firstLine="709"/>
        <w:jc w:val="both"/>
      </w:pPr>
      <w:r w:rsidRPr="00B07B1B">
        <w:rPr>
          <w:b/>
        </w:rPr>
        <w:t>В</w:t>
      </w:r>
      <w:proofErr w:type="gramStart"/>
      <w:r w:rsidRPr="00B07B1B">
        <w:rPr>
          <w:b/>
        </w:rPr>
        <w:t>4</w:t>
      </w:r>
      <w:proofErr w:type="gramEnd"/>
      <w:r w:rsidRPr="00B07B1B">
        <w:rPr>
          <w:b/>
        </w:rPr>
        <w:t>.</w:t>
      </w:r>
      <w:r w:rsidR="00077F5C">
        <w:rPr>
          <w:b/>
        </w:rPr>
        <w:t> </w:t>
      </w:r>
      <w:r w:rsidR="00454D31">
        <w:t>«</w:t>
      </w:r>
      <w:r w:rsidR="00764667">
        <w:rPr>
          <w:lang w:val="en-US"/>
        </w:rPr>
        <w:t>Music</w:t>
      </w:r>
      <w:r w:rsidR="00077F5C">
        <w:t> </w:t>
      </w:r>
      <w:r w:rsidR="00764667">
        <w:rPr>
          <w:lang w:val="en-US"/>
        </w:rPr>
        <w:t>erudition</w:t>
      </w:r>
      <w:r w:rsidR="00454D31">
        <w:t>» (</w:t>
      </w:r>
      <w:r w:rsidR="00764667">
        <w:t>Музыкальная эрудиция</w:t>
      </w:r>
      <w:r w:rsidR="00454D31">
        <w:t>)</w:t>
      </w:r>
      <w:r w:rsidRPr="00B4332D">
        <w:t>.</w:t>
      </w:r>
    </w:p>
    <w:p w:rsidR="00764667" w:rsidRPr="00764667" w:rsidRDefault="00764667" w:rsidP="0002420E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Pr="00764667">
        <w:rPr>
          <w:color w:val="000000" w:themeColor="text1"/>
        </w:rPr>
        <w:t>пределить и назвать представленный материал из области теории и истории му</w:t>
      </w:r>
      <w:r>
        <w:rPr>
          <w:color w:val="000000" w:themeColor="text1"/>
        </w:rPr>
        <w:t>зыки.</w:t>
      </w:r>
    </w:p>
    <w:p w:rsidR="00D5627A" w:rsidRDefault="000E3896" w:rsidP="0002420E">
      <w:pPr>
        <w:spacing w:line="360" w:lineRule="auto"/>
        <w:ind w:firstLine="709"/>
        <w:jc w:val="both"/>
      </w:pPr>
      <w:r w:rsidRPr="00B07B1B">
        <w:rPr>
          <w:b/>
        </w:rPr>
        <w:t>В5.</w:t>
      </w:r>
      <w:r w:rsidR="00077F5C">
        <w:rPr>
          <w:b/>
        </w:rPr>
        <w:t> </w:t>
      </w:r>
      <w:r w:rsidR="00454D31">
        <w:t>«</w:t>
      </w:r>
      <w:r w:rsidR="00FB5B35" w:rsidRPr="00B4332D">
        <w:rPr>
          <w:lang w:val="en-US"/>
        </w:rPr>
        <w:t>Staging</w:t>
      </w:r>
      <w:r w:rsidR="00077F5C">
        <w:t> </w:t>
      </w:r>
      <w:r w:rsidR="00FB5B35" w:rsidRPr="00B4332D">
        <w:rPr>
          <w:lang w:val="en-US"/>
        </w:rPr>
        <w:t>a</w:t>
      </w:r>
      <w:r w:rsidR="00077F5C">
        <w:t> </w:t>
      </w:r>
      <w:r w:rsidR="00FB5B35" w:rsidRPr="00B4332D">
        <w:rPr>
          <w:lang w:val="en-US"/>
        </w:rPr>
        <w:t>song</w:t>
      </w:r>
      <w:r w:rsidR="00454D31">
        <w:t>» (Постановка/инсценировка песни)</w:t>
      </w:r>
      <w:r w:rsidRPr="00B4332D">
        <w:t>.</w:t>
      </w:r>
    </w:p>
    <w:p w:rsidR="00B7064E" w:rsidRPr="00B7064E" w:rsidRDefault="00B7064E" w:rsidP="0002420E">
      <w:pPr>
        <w:spacing w:line="360" w:lineRule="auto"/>
        <w:ind w:firstLine="709"/>
        <w:jc w:val="both"/>
      </w:pPr>
      <w:r>
        <w:t>И</w:t>
      </w:r>
      <w:r w:rsidRPr="00B7064E">
        <w:t>нсценировать (изобразить) песню</w:t>
      </w:r>
      <w:r w:rsidR="008359F5">
        <w:t>,</w:t>
      </w:r>
      <w:r w:rsidRPr="00B7064E">
        <w:t xml:space="preserve"> используя элементы хореографии, сценического движения.</w:t>
      </w:r>
    </w:p>
    <w:p w:rsidR="00370F3C" w:rsidRDefault="000E3896" w:rsidP="00B07B1B">
      <w:pPr>
        <w:spacing w:line="360" w:lineRule="auto"/>
        <w:ind w:firstLine="709"/>
        <w:jc w:val="both"/>
      </w:pPr>
      <w:r w:rsidRPr="00B07B1B">
        <w:rPr>
          <w:b/>
        </w:rPr>
        <w:t>В</w:t>
      </w:r>
      <w:proofErr w:type="gramStart"/>
      <w:r w:rsidRPr="00B07B1B">
        <w:rPr>
          <w:b/>
        </w:rPr>
        <w:t>6</w:t>
      </w:r>
      <w:proofErr w:type="gramEnd"/>
      <w:r w:rsidRPr="00B07B1B">
        <w:rPr>
          <w:b/>
        </w:rPr>
        <w:t>.</w:t>
      </w:r>
      <w:r w:rsidR="001A663A">
        <w:rPr>
          <w:b/>
        </w:rPr>
        <w:t> </w:t>
      </w:r>
      <w:r w:rsidR="00454D31">
        <w:t>«</w:t>
      </w:r>
      <w:r w:rsidR="00FB5B35" w:rsidRPr="00B4332D">
        <w:rPr>
          <w:lang w:val="en-US"/>
        </w:rPr>
        <w:t>Artistic</w:t>
      </w:r>
      <w:r w:rsidR="00077F5C">
        <w:t> </w:t>
      </w:r>
      <w:r w:rsidR="00FB5B35" w:rsidRPr="00B4332D">
        <w:rPr>
          <w:lang w:val="en-US"/>
        </w:rPr>
        <w:t>movement</w:t>
      </w:r>
      <w:r w:rsidR="00454D31">
        <w:t>» (Художественное движение)</w:t>
      </w:r>
      <w:r w:rsidRPr="00B4332D">
        <w:t>.</w:t>
      </w:r>
    </w:p>
    <w:p w:rsidR="00B7064E" w:rsidRPr="00B7064E" w:rsidRDefault="00B7064E" w:rsidP="00B07B1B">
      <w:pPr>
        <w:spacing w:line="360" w:lineRule="auto"/>
        <w:ind w:firstLine="709"/>
        <w:jc w:val="both"/>
      </w:pPr>
      <w:r>
        <w:t>И</w:t>
      </w:r>
      <w:r w:rsidRPr="00B7064E">
        <w:t>сполнить хореографический этюд-импровизацию на заданный музыкальный фрагмент (направление: русский народно-сценический танец).</w:t>
      </w:r>
    </w:p>
    <w:p w:rsidR="00764667" w:rsidRPr="00764667" w:rsidRDefault="000E3896" w:rsidP="00DB1ABA">
      <w:pPr>
        <w:spacing w:line="360" w:lineRule="auto"/>
        <w:ind w:firstLine="709"/>
        <w:jc w:val="both"/>
      </w:pPr>
      <w:r w:rsidRPr="00B07B1B">
        <w:rPr>
          <w:b/>
        </w:rPr>
        <w:t>В</w:t>
      </w:r>
      <w:proofErr w:type="gramStart"/>
      <w:r w:rsidRPr="00B07B1B">
        <w:rPr>
          <w:b/>
        </w:rPr>
        <w:t>7</w:t>
      </w:r>
      <w:proofErr w:type="gramEnd"/>
      <w:r w:rsidRPr="00DB1ABA">
        <w:rPr>
          <w:b/>
        </w:rPr>
        <w:t>.</w:t>
      </w:r>
      <w:r w:rsidR="001A663A">
        <w:rPr>
          <w:b/>
        </w:rPr>
        <w:t> </w:t>
      </w:r>
      <w:r w:rsidR="00454D31" w:rsidRPr="00DB1ABA">
        <w:t>«</w:t>
      </w:r>
      <w:r w:rsidR="00764667">
        <w:rPr>
          <w:lang w:val="en-US"/>
        </w:rPr>
        <w:t>Body</w:t>
      </w:r>
      <w:r w:rsidR="00077F5C">
        <w:t> </w:t>
      </w:r>
      <w:r w:rsidR="00764667">
        <w:rPr>
          <w:lang w:val="en-US"/>
        </w:rPr>
        <w:t>percussion</w:t>
      </w:r>
      <w:r w:rsidR="00454D31" w:rsidRPr="00DB1ABA">
        <w:t>»</w:t>
      </w:r>
      <w:r w:rsidR="00764667">
        <w:t>.</w:t>
      </w:r>
    </w:p>
    <w:p w:rsidR="00764667" w:rsidRDefault="00764667" w:rsidP="002D5AFC">
      <w:pPr>
        <w:spacing w:line="360" w:lineRule="auto"/>
        <w:ind w:firstLine="709"/>
        <w:jc w:val="both"/>
        <w:rPr>
          <w:b/>
        </w:rPr>
      </w:pPr>
      <w:r>
        <w:rPr>
          <w:color w:val="000000" w:themeColor="text1"/>
        </w:rPr>
        <w:t>И</w:t>
      </w:r>
      <w:r w:rsidRPr="00764667">
        <w:rPr>
          <w:color w:val="000000" w:themeColor="text1"/>
        </w:rPr>
        <w:t xml:space="preserve">сполнить ритмическую импровизацию с использованием элементов </w:t>
      </w:r>
      <w:r w:rsidRPr="00764667">
        <w:rPr>
          <w:b/>
          <w:color w:val="000000" w:themeColor="text1"/>
        </w:rPr>
        <w:t>«</w:t>
      </w:r>
      <w:proofErr w:type="gramStart"/>
      <w:r w:rsidRPr="00764667">
        <w:rPr>
          <w:color w:val="000000" w:themeColor="text1"/>
        </w:rPr>
        <w:t>В</w:t>
      </w:r>
      <w:proofErr w:type="spellStart"/>
      <w:proofErr w:type="gramEnd"/>
      <w:r w:rsidRPr="00764667">
        <w:rPr>
          <w:color w:val="000000" w:themeColor="text1"/>
          <w:lang w:val="en-US"/>
        </w:rPr>
        <w:t>ody</w:t>
      </w:r>
      <w:proofErr w:type="spellEnd"/>
      <w:r w:rsidR="00077F5C">
        <w:rPr>
          <w:color w:val="000000" w:themeColor="text1"/>
        </w:rPr>
        <w:t> </w:t>
      </w:r>
      <w:r w:rsidRPr="00764667">
        <w:rPr>
          <w:color w:val="000000" w:themeColor="text1"/>
          <w:lang w:val="en-US"/>
        </w:rPr>
        <w:t>percussion</w:t>
      </w:r>
      <w:r w:rsidRPr="00764667">
        <w:rPr>
          <w:b/>
          <w:color w:val="000000" w:themeColor="text1"/>
        </w:rPr>
        <w:t xml:space="preserve">» </w:t>
      </w:r>
      <w:r w:rsidRPr="00764667">
        <w:rPr>
          <w:color w:val="000000" w:themeColor="text1"/>
        </w:rPr>
        <w:t>(в связках) на заданное музыкальное произведение</w:t>
      </w:r>
      <w:r w:rsidR="008359F5">
        <w:rPr>
          <w:color w:val="000000" w:themeColor="text1"/>
        </w:rPr>
        <w:t>.</w:t>
      </w:r>
    </w:p>
    <w:p w:rsidR="002D5AFC" w:rsidRDefault="00290524" w:rsidP="002D5AFC">
      <w:pPr>
        <w:spacing w:line="360" w:lineRule="auto"/>
        <w:ind w:firstLine="709"/>
        <w:jc w:val="both"/>
      </w:pPr>
      <w:r w:rsidRPr="00B07B1B">
        <w:rPr>
          <w:b/>
        </w:rPr>
        <w:lastRenderedPageBreak/>
        <w:t>Модуль С.</w:t>
      </w:r>
      <w:r w:rsidR="00077F5C">
        <w:rPr>
          <w:b/>
        </w:rPr>
        <w:t> </w:t>
      </w:r>
      <w:r w:rsidR="002D5AFC">
        <w:t>Ритмическая импровизация.</w:t>
      </w:r>
    </w:p>
    <w:p w:rsidR="00B7064E" w:rsidRPr="00B7064E" w:rsidRDefault="00B7064E" w:rsidP="002D5AFC">
      <w:pPr>
        <w:spacing w:line="360" w:lineRule="auto"/>
        <w:ind w:firstLine="709"/>
        <w:jc w:val="both"/>
      </w:pPr>
      <w:r>
        <w:t>О</w:t>
      </w:r>
      <w:r w:rsidRPr="00B7064E">
        <w:t>рганизовать репетиционный процесс и продемонстрировать концертное исполнение ритмической импровизации на детских шумовых инструментах с использованием элементов хореографии, перестроения-дефиле.</w:t>
      </w:r>
    </w:p>
    <w:p w:rsidR="00B07B1B" w:rsidRDefault="00290524" w:rsidP="00B07B1B">
      <w:pPr>
        <w:spacing w:line="360" w:lineRule="auto"/>
        <w:ind w:firstLine="709"/>
        <w:jc w:val="both"/>
      </w:pPr>
      <w:r w:rsidRPr="00B07B1B">
        <w:rPr>
          <w:b/>
        </w:rPr>
        <w:t xml:space="preserve">Модуль </w:t>
      </w:r>
      <w:r w:rsidRPr="00B07B1B">
        <w:rPr>
          <w:b/>
          <w:lang w:val="en-US"/>
        </w:rPr>
        <w:t>D</w:t>
      </w:r>
      <w:r w:rsidRPr="00B07B1B">
        <w:rPr>
          <w:b/>
        </w:rPr>
        <w:t>.</w:t>
      </w:r>
      <w:r w:rsidRPr="00B4332D">
        <w:t xml:space="preserve"> Учебное занятие по музыке. </w:t>
      </w:r>
    </w:p>
    <w:p w:rsidR="00B4332D" w:rsidRPr="00B4332D" w:rsidRDefault="00B4332D" w:rsidP="00B07B1B">
      <w:pPr>
        <w:spacing w:line="360" w:lineRule="auto"/>
        <w:ind w:firstLine="709"/>
        <w:jc w:val="both"/>
      </w:pPr>
      <w:r w:rsidRPr="00B4332D">
        <w:t>Провести учебное занятие по музыке</w:t>
      </w:r>
      <w:r w:rsidR="008359F5">
        <w:t>.</w:t>
      </w:r>
    </w:p>
    <w:p w:rsidR="00B07B1B" w:rsidRPr="00B7064E" w:rsidRDefault="00290524" w:rsidP="00B4332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D5AFC">
        <w:rPr>
          <w:b/>
        </w:rPr>
        <w:t xml:space="preserve">Модуль Е. </w:t>
      </w:r>
      <w:r w:rsidR="002D5AFC">
        <w:t>Аранжировка песни.</w:t>
      </w:r>
    </w:p>
    <w:p w:rsidR="00DB1ABA" w:rsidRPr="00C478D4" w:rsidRDefault="00DB1ABA" w:rsidP="00B4332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478D4">
        <w:t xml:space="preserve">Создать аранжировку песни </w:t>
      </w:r>
      <w:r w:rsidR="00764667" w:rsidRPr="00C478D4">
        <w:t>(</w:t>
      </w:r>
      <w:r w:rsidR="00C478D4" w:rsidRPr="00C478D4">
        <w:t>фонограмму-1</w:t>
      </w:r>
      <w:r w:rsidR="00764667" w:rsidRPr="00C478D4">
        <w:t>)</w:t>
      </w:r>
      <w:r w:rsidRPr="00C478D4">
        <w:t xml:space="preserve"> с помощью компьютерной программы </w:t>
      </w:r>
      <w:r w:rsidR="00764667" w:rsidRPr="00C478D4">
        <w:t>(</w:t>
      </w:r>
      <w:r w:rsidR="00C478D4" w:rsidRPr="00C478D4">
        <w:t>цифровая звуковая рабочая станция</w:t>
      </w:r>
      <w:r w:rsidR="00764667" w:rsidRPr="00C478D4">
        <w:t xml:space="preserve">) и </w:t>
      </w:r>
      <w:r w:rsidR="00C478D4" w:rsidRPr="008359F5">
        <w:rPr>
          <w:lang w:val="en-US"/>
        </w:rPr>
        <w:t>M</w:t>
      </w:r>
      <w:r w:rsidR="008359F5" w:rsidRPr="008359F5">
        <w:rPr>
          <w:lang w:val="en-US"/>
        </w:rPr>
        <w:t>I</w:t>
      </w:r>
      <w:r w:rsidR="00C478D4" w:rsidRPr="008359F5">
        <w:rPr>
          <w:lang w:val="en-US"/>
        </w:rPr>
        <w:t>D</w:t>
      </w:r>
      <w:r w:rsidR="008359F5" w:rsidRPr="008359F5">
        <w:rPr>
          <w:lang w:val="en-US"/>
        </w:rPr>
        <w:t>I</w:t>
      </w:r>
      <w:r w:rsidR="00C478D4" w:rsidRPr="008359F5">
        <w:t xml:space="preserve"> клавиатуры</w:t>
      </w:r>
      <w:r w:rsidR="00077F5C">
        <w:t> </w:t>
      </w:r>
      <w:r w:rsidR="00C478D4" w:rsidRPr="00C478D4">
        <w:t>и</w:t>
      </w:r>
      <w:r w:rsidRPr="00C478D4">
        <w:t xml:space="preserve"> записать фонограмму аккомпанемента в формате М</w:t>
      </w:r>
      <w:r w:rsidRPr="00C478D4">
        <w:rPr>
          <w:lang w:val="en-US"/>
        </w:rPr>
        <w:t>P</w:t>
      </w:r>
      <w:r w:rsidRPr="00C478D4">
        <w:t>3.</w:t>
      </w:r>
    </w:p>
    <w:p w:rsidR="00A37F67" w:rsidRPr="00C478D4" w:rsidRDefault="00A37F67" w:rsidP="00B4332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91E20" w:rsidRPr="00B07B1B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8" w:name="_Toc489607695"/>
      <w:r w:rsidRPr="00B07B1B">
        <w:rPr>
          <w:rFonts w:ascii="Times New Roman" w:hAnsi="Times New Roman"/>
          <w:sz w:val="24"/>
        </w:rPr>
        <w:t>4.9. РЕГЛАМЕНТ ОЦЕНКИ</w:t>
      </w:r>
      <w:bookmarkEnd w:id="18"/>
    </w:p>
    <w:p w:rsidR="00C91E20" w:rsidRPr="00B07B1B" w:rsidRDefault="00162123" w:rsidP="004C35C7">
      <w:pPr>
        <w:spacing w:line="360" w:lineRule="auto"/>
        <w:ind w:firstLine="709"/>
        <w:jc w:val="both"/>
      </w:pPr>
      <w:r>
        <w:t>Д</w:t>
      </w:r>
      <w:r w:rsidRPr="00B07B1B">
        <w:t xml:space="preserve">ля выставления оценок </w:t>
      </w:r>
      <w:r w:rsidR="00C91E20" w:rsidRPr="00B07B1B">
        <w:t xml:space="preserve">Главный эксперт </w:t>
      </w:r>
      <w:r w:rsidR="00DF7EE3" w:rsidRPr="00B07B1B">
        <w:t>распределяе</w:t>
      </w:r>
      <w:r w:rsidR="00C91E20" w:rsidRPr="00B07B1B">
        <w:t>т Экспертов по группам (состав группы</w:t>
      </w:r>
      <w:r>
        <w:t xml:space="preserve"> -</w:t>
      </w:r>
      <w:r w:rsidR="00C91E20" w:rsidRPr="00B07B1B">
        <w:t xml:space="preserve"> тр</w:t>
      </w:r>
      <w:r w:rsidR="00321335">
        <w:t>и эксперта</w:t>
      </w:r>
      <w:r w:rsidR="00C91E20" w:rsidRPr="00B07B1B">
        <w:t>). Каждая группа должна включать в себя как минимум одного опытного эксперта</w:t>
      </w:r>
      <w:r w:rsidR="00C91E20" w:rsidRPr="008359F5">
        <w:t xml:space="preserve">. </w:t>
      </w:r>
      <w:proofErr w:type="spellStart"/>
      <w:r w:rsidR="00C91E20" w:rsidRPr="008359F5">
        <w:t>Эксперт</w:t>
      </w:r>
      <w:r w:rsidR="002C547A" w:rsidRPr="008359F5">
        <w:t>узапрещено</w:t>
      </w:r>
      <w:proofErr w:type="spellEnd"/>
      <w:r w:rsidR="00C91E20" w:rsidRPr="00B07B1B">
        <w:t xml:space="preserve"> оценива</w:t>
      </w:r>
      <w:r w:rsidR="002C547A">
        <w:t>ть</w:t>
      </w:r>
      <w:r w:rsidR="00C91E20" w:rsidRPr="00B07B1B">
        <w:t xml:space="preserve"> участника из своей организации.</w:t>
      </w:r>
    </w:p>
    <w:p w:rsidR="00BD375D" w:rsidRPr="00B07B1B" w:rsidRDefault="00F008B1" w:rsidP="004C35C7">
      <w:pPr>
        <w:spacing w:line="360" w:lineRule="auto"/>
        <w:ind w:firstLine="709"/>
        <w:jc w:val="both"/>
      </w:pPr>
      <w:r w:rsidRPr="00B07B1B">
        <w:t xml:space="preserve">Очередность выполнения </w:t>
      </w:r>
      <w:r w:rsidR="00D5432C" w:rsidRPr="00B07B1B">
        <w:t>Модул</w:t>
      </w:r>
      <w:r w:rsidRPr="00B07B1B">
        <w:t>ей</w:t>
      </w:r>
      <w:r w:rsidR="00D5432C" w:rsidRPr="00B07B1B">
        <w:t xml:space="preserve"> С и </w:t>
      </w:r>
      <w:r w:rsidR="00D5432C" w:rsidRPr="00B07B1B">
        <w:rPr>
          <w:lang w:val="en-US"/>
        </w:rPr>
        <w:t>D</w:t>
      </w:r>
      <w:r w:rsidRPr="00B07B1B">
        <w:t xml:space="preserve">осуществляется конкурсантами </w:t>
      </w:r>
      <w:r w:rsidR="00D5432C" w:rsidRPr="00B07B1B">
        <w:t xml:space="preserve">согласно жеребьевке и утвержденному </w:t>
      </w:r>
      <w:r w:rsidR="00D5432C" w:rsidRPr="00B07B1B">
        <w:rPr>
          <w:lang w:val="en-US"/>
        </w:rPr>
        <w:t>SMP</w:t>
      </w:r>
      <w:r w:rsidR="00D5432C" w:rsidRPr="00B07B1B">
        <w:t>.</w:t>
      </w:r>
      <w:bookmarkStart w:id="19" w:name="_Toc489607696"/>
      <w:r w:rsidR="00C559BD" w:rsidRPr="00AA46BB">
        <w:t xml:space="preserve">Очередность выполнения </w:t>
      </w:r>
      <w:r w:rsidR="00F616E0">
        <w:t xml:space="preserve">каждого из </w:t>
      </w:r>
      <w:r w:rsidR="00C559BD" w:rsidRPr="00AA46BB">
        <w:t>заданий, индивидуальное место для подготовки</w:t>
      </w:r>
      <w:r w:rsidR="0061033C" w:rsidRPr="00AA46BB">
        <w:t xml:space="preserve"> Модуля</w:t>
      </w:r>
      <w:r w:rsidR="008359F5">
        <w:rPr>
          <w:lang w:val="en-US"/>
        </w:rPr>
        <w:t> </w:t>
      </w:r>
      <w:proofErr w:type="gramStart"/>
      <w:r w:rsidR="0061033C" w:rsidRPr="008359F5">
        <w:t>В</w:t>
      </w:r>
      <w:r w:rsidR="00945FDE" w:rsidRPr="008359F5">
        <w:t>(</w:t>
      </w:r>
      <w:proofErr w:type="gramEnd"/>
      <w:r w:rsidR="00945FDE" w:rsidRPr="008359F5">
        <w:t>В1-В7)</w:t>
      </w:r>
      <w:r w:rsidR="0061033C" w:rsidRPr="00AA46BB">
        <w:t>происх</w:t>
      </w:r>
      <w:r w:rsidR="00945FDE" w:rsidRPr="00AA46BB">
        <w:t xml:space="preserve">одит согласно </w:t>
      </w:r>
      <w:proofErr w:type="spellStart"/>
      <w:r w:rsidR="00945FDE" w:rsidRPr="00AA46BB">
        <w:t>жеребьевке</w:t>
      </w:r>
      <w:r w:rsidR="00C559BD" w:rsidRPr="00B7064E">
        <w:t>и</w:t>
      </w:r>
      <w:proofErr w:type="spellEnd"/>
      <w:r w:rsidR="00C559BD" w:rsidRPr="00B7064E">
        <w:t xml:space="preserve"> </w:t>
      </w:r>
      <w:proofErr w:type="spellStart"/>
      <w:r w:rsidR="00B7064E">
        <w:rPr>
          <w:color w:val="000000" w:themeColor="text1"/>
        </w:rPr>
        <w:t>ме</w:t>
      </w:r>
      <w:r w:rsidR="00AA46BB" w:rsidRPr="00B7064E">
        <w:rPr>
          <w:color w:val="000000" w:themeColor="text1"/>
        </w:rPr>
        <w:t>ня</w:t>
      </w:r>
      <w:r w:rsidR="00B7064E" w:rsidRPr="00B7064E">
        <w:rPr>
          <w:color w:val="000000" w:themeColor="text1"/>
        </w:rPr>
        <w:t>е</w:t>
      </w:r>
      <w:r w:rsidR="00AA46BB" w:rsidRPr="00B7064E">
        <w:rPr>
          <w:color w:val="000000" w:themeColor="text1"/>
        </w:rPr>
        <w:t>тся</w:t>
      </w:r>
      <w:r w:rsidR="00C559BD" w:rsidRPr="00AA46BB">
        <w:t>на</w:t>
      </w:r>
      <w:proofErr w:type="spellEnd"/>
      <w:r w:rsidR="00C559BD" w:rsidRPr="00AA46BB">
        <w:t xml:space="preserve"> протяжении выполнения всего Модуля</w:t>
      </w:r>
      <w:r w:rsidR="00277D9B" w:rsidRPr="00AA46BB">
        <w:t xml:space="preserve"> (очередность</w:t>
      </w:r>
      <w:r w:rsidR="00F616E0">
        <w:t xml:space="preserve"> выполнения задания</w:t>
      </w:r>
      <w:r w:rsidR="00277D9B" w:rsidRPr="00AA46BB">
        <w:t xml:space="preserve"> и </w:t>
      </w:r>
      <w:r w:rsidR="00AA46BB">
        <w:t xml:space="preserve">индивидуальное </w:t>
      </w:r>
      <w:r w:rsidR="00277D9B" w:rsidRPr="00AA46BB">
        <w:t>место</w:t>
      </w:r>
      <w:r w:rsidR="00945FDE" w:rsidRPr="00AA46BB">
        <w:t xml:space="preserve"> не</w:t>
      </w:r>
      <w:r w:rsidR="0061033C" w:rsidRPr="00AA46BB">
        <w:t xml:space="preserve"> фиксируется протоколом</w:t>
      </w:r>
      <w:r w:rsidR="00277D9B" w:rsidRPr="00AA46BB">
        <w:t>)</w:t>
      </w:r>
      <w:r w:rsidR="0061033C" w:rsidRPr="00AA46BB">
        <w:t>.</w:t>
      </w:r>
    </w:p>
    <w:p w:rsidR="004C35C7" w:rsidRPr="00B07B1B" w:rsidRDefault="004C35C7" w:rsidP="004C35C7">
      <w:pPr>
        <w:pStyle w:val="-1"/>
        <w:spacing w:before="0" w:after="0"/>
        <w:rPr>
          <w:rFonts w:ascii="Times New Roman" w:hAnsi="Times New Roman"/>
          <w:sz w:val="24"/>
        </w:rPr>
      </w:pPr>
    </w:p>
    <w:p w:rsidR="00C91E20" w:rsidRPr="0027063C" w:rsidRDefault="00C91E20" w:rsidP="004C35C7">
      <w:pPr>
        <w:pStyle w:val="-1"/>
        <w:spacing w:before="0" w:after="0"/>
        <w:rPr>
          <w:rFonts w:ascii="Times New Roman" w:hAnsi="Times New Roman"/>
          <w:sz w:val="24"/>
        </w:rPr>
      </w:pPr>
      <w:r w:rsidRPr="0027063C">
        <w:rPr>
          <w:rFonts w:ascii="Times New Roman" w:hAnsi="Times New Roman"/>
          <w:sz w:val="24"/>
        </w:rPr>
        <w:t>5. КОНКУРСНОЕ ЗАДАНИЕ</w:t>
      </w:r>
      <w:bookmarkEnd w:id="19"/>
    </w:p>
    <w:p w:rsidR="00C91E20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0" w:name="_Toc489607697"/>
      <w:r w:rsidRPr="0027063C">
        <w:rPr>
          <w:rFonts w:ascii="Times New Roman" w:hAnsi="Times New Roman"/>
          <w:sz w:val="24"/>
        </w:rPr>
        <w:t>5.1. ОСНОВНЫЕ ТРЕБОВАНИЯ</w:t>
      </w:r>
      <w:bookmarkEnd w:id="20"/>
    </w:p>
    <w:p w:rsidR="002F5838" w:rsidRPr="00A82F02" w:rsidRDefault="002F5838" w:rsidP="00A82F02">
      <w:pPr>
        <w:spacing w:line="360" w:lineRule="auto"/>
        <w:ind w:firstLine="709"/>
        <w:jc w:val="both"/>
      </w:pPr>
      <w:r w:rsidRPr="00A82F02">
        <w:t xml:space="preserve">Время подготовки и выполнения Конкурсного задания по Модулям строго регламентировано. Перед выполнением задания каждого Модуля конкурсанты получают четкую инструкцию.  </w:t>
      </w:r>
    </w:p>
    <w:p w:rsidR="002F5838" w:rsidRPr="00A82F02" w:rsidRDefault="002F5838" w:rsidP="00A82F02">
      <w:pPr>
        <w:spacing w:line="360" w:lineRule="auto"/>
        <w:ind w:firstLine="709"/>
        <w:jc w:val="both"/>
      </w:pPr>
      <w:r w:rsidRPr="00A82F02">
        <w:t xml:space="preserve">Внешний вид участника должен соответствовать </w:t>
      </w:r>
      <w:proofErr w:type="spellStart"/>
      <w:r w:rsidR="005C6EDF" w:rsidRPr="00C267C7">
        <w:t>брендовому</w:t>
      </w:r>
      <w:proofErr w:type="spellEnd"/>
      <w:r w:rsidR="005C6EDF" w:rsidRPr="00C267C7">
        <w:t xml:space="preserve"> стилю</w:t>
      </w:r>
      <w:r w:rsidR="002454BC">
        <w:t> </w:t>
      </w:r>
      <w:r w:rsidR="00C267C7" w:rsidRPr="00C267C7">
        <w:rPr>
          <w:lang w:val="en-US"/>
        </w:rPr>
        <w:t>WSR</w:t>
      </w:r>
      <w:r w:rsidRPr="00A82F02">
        <w:t xml:space="preserve"> (футболка, джинсы), не создавать затруднений при выполнении Конкурсного задания. С</w:t>
      </w:r>
      <w:r w:rsidR="00CF47E3">
        <w:t>менная обувь (спортивного плана</w:t>
      </w:r>
      <w:r w:rsidRPr="00A82F02">
        <w:t>) обязательна.</w:t>
      </w:r>
    </w:p>
    <w:p w:rsidR="002F5838" w:rsidRPr="00A82F02" w:rsidRDefault="002F5838" w:rsidP="00A82F02">
      <w:pPr>
        <w:spacing w:line="360" w:lineRule="auto"/>
        <w:ind w:firstLine="709"/>
        <w:jc w:val="both"/>
      </w:pPr>
      <w:r w:rsidRPr="00A82F02">
        <w:t>В течение всего времени нахождения на конкурсной площадке необходимо соблюдать требования техники безопасности и охраны труда.</w:t>
      </w:r>
    </w:p>
    <w:p w:rsidR="0087023F" w:rsidRPr="0087023F" w:rsidRDefault="0087023F" w:rsidP="0087023F">
      <w:pPr>
        <w:pStyle w:val="aff0"/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87023F">
        <w:rPr>
          <w:rFonts w:ascii="Times New Roman" w:hAnsi="Times New Roman"/>
          <w:szCs w:val="28"/>
        </w:rPr>
        <w:t xml:space="preserve">Строго запрещено использовать музыкальное и иное оборудование, не указанное в перечне инфраструктурного листа. Запрещается использование мобильных телефонов, </w:t>
      </w:r>
      <w:r w:rsidRPr="0087023F">
        <w:rPr>
          <w:rFonts w:ascii="Times New Roman" w:hAnsi="Times New Roman"/>
          <w:szCs w:val="28"/>
        </w:rPr>
        <w:lastRenderedPageBreak/>
        <w:t xml:space="preserve">личных ноутбуков, иных электронных средств, </w:t>
      </w:r>
      <w:proofErr w:type="spellStart"/>
      <w:r w:rsidRPr="0087023F">
        <w:rPr>
          <w:rFonts w:ascii="Times New Roman" w:hAnsi="Times New Roman"/>
          <w:szCs w:val="28"/>
        </w:rPr>
        <w:t>флеш-накопителей</w:t>
      </w:r>
      <w:proofErr w:type="spellEnd"/>
      <w:r w:rsidRPr="0087023F">
        <w:rPr>
          <w:rFonts w:ascii="Times New Roman" w:hAnsi="Times New Roman"/>
          <w:szCs w:val="28"/>
        </w:rPr>
        <w:t xml:space="preserve"> и устройств</w:t>
      </w:r>
      <w:r w:rsidR="002630DF">
        <w:rPr>
          <w:rFonts w:ascii="Times New Roman" w:hAnsi="Times New Roman"/>
          <w:szCs w:val="28"/>
        </w:rPr>
        <w:t xml:space="preserve">, </w:t>
      </w:r>
      <w:r w:rsidRPr="0087023F">
        <w:rPr>
          <w:rFonts w:ascii="Times New Roman" w:hAnsi="Times New Roman"/>
          <w:szCs w:val="28"/>
        </w:rPr>
        <w:t>их содержащи</w:t>
      </w:r>
      <w:r w:rsidR="002630DF">
        <w:rPr>
          <w:rFonts w:ascii="Times New Roman" w:hAnsi="Times New Roman"/>
          <w:szCs w:val="28"/>
        </w:rPr>
        <w:t>х</w:t>
      </w:r>
      <w:r w:rsidRPr="0087023F">
        <w:rPr>
          <w:rFonts w:ascii="Times New Roman" w:hAnsi="Times New Roman"/>
          <w:szCs w:val="28"/>
        </w:rPr>
        <w:t>.</w:t>
      </w:r>
    </w:p>
    <w:p w:rsidR="002F5838" w:rsidRPr="00A82F02" w:rsidRDefault="002F5838" w:rsidP="0087023F">
      <w:pPr>
        <w:spacing w:line="360" w:lineRule="auto"/>
        <w:ind w:firstLine="709"/>
        <w:jc w:val="both"/>
      </w:pPr>
      <w:r w:rsidRPr="00A82F02">
        <w:t>При выполнении Модулей</w:t>
      </w:r>
      <w:proofErr w:type="gramStart"/>
      <w:r w:rsidRPr="00A82F02">
        <w:t xml:space="preserve"> С</w:t>
      </w:r>
      <w:proofErr w:type="gramEnd"/>
      <w:r w:rsidRPr="00A82F02">
        <w:t xml:space="preserve"> и D участники присутствуют на конкурсной площадке в строго регламентируемое время, согласно расписанию, в соответствии с результатами жеребьевки. </w:t>
      </w:r>
      <w:r w:rsidR="00C267C7">
        <w:t>Н</w:t>
      </w:r>
      <w:r w:rsidR="00C267C7" w:rsidRPr="00A82F02">
        <w:t xml:space="preserve">едопустимо </w:t>
      </w:r>
      <w:r w:rsidR="00C267C7">
        <w:t>п</w:t>
      </w:r>
      <w:r w:rsidRPr="00A82F02">
        <w:t xml:space="preserve">рисутствие конкурсанта на площадке во время выполнения заданий </w:t>
      </w:r>
      <w:r w:rsidR="00C267C7" w:rsidRPr="00C267C7">
        <w:t>предшествующим</w:t>
      </w:r>
      <w:r w:rsidR="00C267C7">
        <w:t>и участниками</w:t>
      </w:r>
      <w:r w:rsidRPr="00A82F02">
        <w:t>. Данное ограничение связано со спецификой выполнения конкурсных заданий.</w:t>
      </w:r>
    </w:p>
    <w:p w:rsidR="006365D6" w:rsidRDefault="002F5838" w:rsidP="006B4F88">
      <w:pPr>
        <w:spacing w:line="360" w:lineRule="auto"/>
        <w:ind w:firstLine="709"/>
        <w:jc w:val="both"/>
      </w:pPr>
      <w:r w:rsidRPr="00A82F02">
        <w:t>Для выполнения Модулей</w:t>
      </w:r>
      <w:proofErr w:type="gramStart"/>
      <w:r w:rsidRPr="00A82F02">
        <w:t xml:space="preserve"> С</w:t>
      </w:r>
      <w:proofErr w:type="gramEnd"/>
      <w:r w:rsidRPr="00A82F02">
        <w:t xml:space="preserve"> и D конкурсанту </w:t>
      </w:r>
      <w:r w:rsidR="0049715C" w:rsidRPr="00931C6C">
        <w:t>(</w:t>
      </w:r>
      <w:r w:rsidR="006365D6" w:rsidRPr="00931C6C">
        <w:t xml:space="preserve">на </w:t>
      </w:r>
      <w:r w:rsidR="00931C6C" w:rsidRPr="00931C6C">
        <w:t>выбор</w:t>
      </w:r>
      <w:r w:rsidR="006365D6" w:rsidRPr="00931C6C">
        <w:t xml:space="preserve"> региона</w:t>
      </w:r>
      <w:r w:rsidR="00931C6C" w:rsidRPr="00931C6C">
        <w:t xml:space="preserve">льного </w:t>
      </w:r>
      <w:r w:rsidR="00C267C7" w:rsidRPr="00931C6C">
        <w:t>эксперта)</w:t>
      </w:r>
      <w:r w:rsidR="00077F5C">
        <w:t> </w:t>
      </w:r>
      <w:r w:rsidR="00C267C7">
        <w:t>предоставляется</w:t>
      </w:r>
      <w:r w:rsidRPr="00A82F02">
        <w:t xml:space="preserve"> состав исполнителей</w:t>
      </w:r>
      <w:r w:rsidR="006365D6">
        <w:t>:</w:t>
      </w:r>
    </w:p>
    <w:p w:rsidR="006365D6" w:rsidRDefault="006365D6" w:rsidP="006B4F88">
      <w:pPr>
        <w:spacing w:line="360" w:lineRule="auto"/>
        <w:ind w:firstLine="709"/>
        <w:jc w:val="both"/>
      </w:pPr>
      <w:r>
        <w:t>1.</w:t>
      </w:r>
      <w:r w:rsidR="00764667">
        <w:t> </w:t>
      </w:r>
      <w:r w:rsidR="002F5838" w:rsidRPr="00A82F02">
        <w:t>во</w:t>
      </w:r>
      <w:r w:rsidR="00C267C7">
        <w:t>лонтеры в количестве 12 человек</w:t>
      </w:r>
      <w:r w:rsidR="00077F5C">
        <w:t> </w:t>
      </w:r>
      <w:r w:rsidR="00C267C7">
        <w:t>(студенты</w:t>
      </w:r>
      <w:r w:rsidR="00077F5C">
        <w:t> </w:t>
      </w:r>
      <w:proofErr w:type="spellStart"/>
      <w:r w:rsidR="002630DF">
        <w:t>С</w:t>
      </w:r>
      <w:r w:rsidR="00C267C7">
        <w:t>СУЗов</w:t>
      </w:r>
      <w:r w:rsidR="002F5838" w:rsidRPr="00A82F02">
        <w:t>немузыкальных</w:t>
      </w:r>
      <w:proofErr w:type="spellEnd"/>
      <w:r w:rsidR="002F5838" w:rsidRPr="00A82F02">
        <w:t xml:space="preserve"> специальностей</w:t>
      </w:r>
      <w:r w:rsidR="00C267C7">
        <w:t>)</w:t>
      </w:r>
      <w:r w:rsidR="00E32894">
        <w:t>;</w:t>
      </w:r>
    </w:p>
    <w:p w:rsidR="006365D6" w:rsidRDefault="00E32894" w:rsidP="006B4F88">
      <w:pPr>
        <w:spacing w:line="360" w:lineRule="auto"/>
        <w:ind w:firstLine="709"/>
        <w:jc w:val="both"/>
      </w:pPr>
      <w:r>
        <w:t>2. у</w:t>
      </w:r>
      <w:r w:rsidR="006365D6">
        <w:t xml:space="preserve">чащиеся </w:t>
      </w:r>
      <w:r>
        <w:t xml:space="preserve">образовательных организаций в количестве </w:t>
      </w:r>
      <w:r w:rsidRPr="00A82F02">
        <w:t>12 человек</w:t>
      </w:r>
      <w:r>
        <w:t>.</w:t>
      </w:r>
    </w:p>
    <w:p w:rsidR="00C267C7" w:rsidRPr="00DB1ABA" w:rsidRDefault="002F5838" w:rsidP="00DB1ABA">
      <w:pPr>
        <w:spacing w:line="360" w:lineRule="auto"/>
        <w:ind w:firstLine="709"/>
        <w:jc w:val="both"/>
      </w:pPr>
      <w:r w:rsidRPr="00A82F02">
        <w:t xml:space="preserve">Состав </w:t>
      </w:r>
      <w:r w:rsidR="00C267C7" w:rsidRPr="00A82F02">
        <w:t>исполнителей</w:t>
      </w:r>
      <w:r w:rsidRPr="00A82F02">
        <w:t xml:space="preserve"> для каждого конкурсанта должен быть обновлен на 100%</w:t>
      </w:r>
      <w:r w:rsidR="00C267C7">
        <w:t>.</w:t>
      </w:r>
    </w:p>
    <w:p w:rsidR="00C267C7" w:rsidRDefault="00C267C7" w:rsidP="00730D74">
      <w:pPr>
        <w:ind w:firstLine="426"/>
        <w:jc w:val="both"/>
        <w:rPr>
          <w:b/>
          <w:sz w:val="28"/>
          <w:szCs w:val="28"/>
        </w:rPr>
      </w:pPr>
    </w:p>
    <w:p w:rsidR="00730D74" w:rsidRDefault="00730D74" w:rsidP="00534C3C">
      <w:pPr>
        <w:ind w:firstLine="426"/>
        <w:jc w:val="center"/>
        <w:rPr>
          <w:b/>
          <w:sz w:val="28"/>
          <w:szCs w:val="28"/>
        </w:rPr>
      </w:pPr>
      <w:r w:rsidRPr="00CF57B7">
        <w:rPr>
          <w:b/>
          <w:sz w:val="28"/>
          <w:szCs w:val="28"/>
        </w:rPr>
        <w:t xml:space="preserve">Модуль А. </w:t>
      </w:r>
      <w:r>
        <w:rPr>
          <w:b/>
          <w:sz w:val="28"/>
          <w:szCs w:val="28"/>
        </w:rPr>
        <w:t>Видеоклип.</w:t>
      </w:r>
    </w:p>
    <w:p w:rsidR="00534C3C" w:rsidRDefault="00534C3C" w:rsidP="00534C3C">
      <w:pPr>
        <w:spacing w:line="360" w:lineRule="auto"/>
        <w:ind w:firstLine="709"/>
        <w:jc w:val="both"/>
        <w:rPr>
          <w:b/>
        </w:rPr>
      </w:pPr>
    </w:p>
    <w:p w:rsidR="00534C3C" w:rsidRPr="00943146" w:rsidRDefault="00534C3C" w:rsidP="00534C3C">
      <w:pPr>
        <w:spacing w:line="360" w:lineRule="auto"/>
        <w:ind w:firstLine="709"/>
        <w:jc w:val="both"/>
        <w:rPr>
          <w:b/>
        </w:rPr>
      </w:pPr>
      <w:r w:rsidRPr="00943146">
        <w:rPr>
          <w:b/>
        </w:rPr>
        <w:t>П</w:t>
      </w:r>
      <w:r w:rsidR="00C43D35">
        <w:rPr>
          <w:b/>
        </w:rPr>
        <w:t>одготовка к проведению Модуля А.</w:t>
      </w:r>
    </w:p>
    <w:p w:rsidR="00534C3C" w:rsidRPr="006B1A4F" w:rsidRDefault="006B1A4F" w:rsidP="0002420E">
      <w:pPr>
        <w:spacing w:line="360" w:lineRule="auto"/>
        <w:ind w:firstLine="709"/>
        <w:jc w:val="both"/>
        <w:rPr>
          <w:color w:val="FF0000"/>
        </w:rPr>
      </w:pPr>
      <w:r w:rsidRPr="007A7BE5">
        <w:t>За 1</w:t>
      </w:r>
      <w:r w:rsidR="007A7BE5" w:rsidRPr="007A7BE5">
        <w:t>,5</w:t>
      </w:r>
      <w:r w:rsidRPr="007A7BE5">
        <w:t xml:space="preserve"> месяц</w:t>
      </w:r>
      <w:r w:rsidR="007A7BE5" w:rsidRPr="007A7BE5">
        <w:t>а</w:t>
      </w:r>
      <w:r w:rsidRPr="007A7BE5">
        <w:t xml:space="preserve"> до чемпионата Региональный эксперт формирует пакет конкурсного </w:t>
      </w:r>
      <w:proofErr w:type="spellStart"/>
      <w:r w:rsidRPr="007A7BE5">
        <w:t>материала</w:t>
      </w:r>
      <w:r>
        <w:t>д</w:t>
      </w:r>
      <w:r w:rsidR="00534C3C" w:rsidRPr="00943146">
        <w:t>ля</w:t>
      </w:r>
      <w:proofErr w:type="spellEnd"/>
      <w:r w:rsidR="00534C3C" w:rsidRPr="00943146">
        <w:t xml:space="preserve"> выполнения Модуля</w:t>
      </w:r>
      <w:proofErr w:type="gramStart"/>
      <w:r w:rsidR="00534C3C" w:rsidRPr="00943146">
        <w:t xml:space="preserve"> А</w:t>
      </w:r>
      <w:proofErr w:type="gramEnd"/>
      <w:r w:rsidR="00534C3C" w:rsidRPr="00943146">
        <w:t xml:space="preserve">, в который входит не менее 40 звуковых/музыкальных </w:t>
      </w:r>
      <w:proofErr w:type="spellStart"/>
      <w:r w:rsidR="00534C3C" w:rsidRPr="00943146">
        <w:t>аудиофрагментов</w:t>
      </w:r>
      <w:proofErr w:type="spellEnd"/>
      <w:r w:rsidR="00534C3C" w:rsidRPr="00943146">
        <w:t xml:space="preserve"> и не менее 20 видеофрагментов.</w:t>
      </w:r>
    </w:p>
    <w:p w:rsidR="00534C3C" w:rsidRPr="00866FBD" w:rsidRDefault="00794F60" w:rsidP="00534C3C">
      <w:pPr>
        <w:spacing w:line="360" w:lineRule="auto"/>
        <w:ind w:firstLine="709"/>
        <w:jc w:val="both"/>
      </w:pPr>
      <w:r>
        <w:t xml:space="preserve">В день С-2 </w:t>
      </w:r>
      <w:r w:rsidR="00534C3C" w:rsidRPr="00943146">
        <w:t xml:space="preserve">экспертное сообщество </w:t>
      </w:r>
      <w:r w:rsidR="00534C3C">
        <w:t xml:space="preserve">путем голосования осуществляет </w:t>
      </w:r>
      <w:r w:rsidR="00534C3C" w:rsidRPr="00943146">
        <w:t xml:space="preserve">отбор (прослушивает, просматривает) необходимого количества аудио/видео материалов. </w:t>
      </w:r>
      <w:r w:rsidR="00534C3C">
        <w:t>Перед</w:t>
      </w:r>
      <w:r w:rsidR="00534C3C" w:rsidRPr="00943146">
        <w:t xml:space="preserve"> выполнен</w:t>
      </w:r>
      <w:r w:rsidR="00534C3C">
        <w:t>ием</w:t>
      </w:r>
      <w:r w:rsidR="00534C3C" w:rsidRPr="00943146">
        <w:t xml:space="preserve"> задания Главный эксперт/заместитель ГЭ/технический </w:t>
      </w:r>
      <w:r w:rsidR="00986B1C">
        <w:t>администратор</w:t>
      </w:r>
      <w:r w:rsidR="00534C3C">
        <w:t xml:space="preserve">/ эксперт с особыми полномочиями </w:t>
      </w:r>
      <w:r w:rsidR="00534C3C" w:rsidRPr="00943146">
        <w:t>размещ</w:t>
      </w:r>
      <w:r w:rsidR="00534C3C" w:rsidRPr="00866FBD">
        <w:t>ае</w:t>
      </w:r>
      <w:r>
        <w:t>т конкурсный материал на рабочие</w:t>
      </w:r>
      <w:r w:rsidR="00534C3C" w:rsidRPr="00866FBD">
        <w:t xml:space="preserve"> стол</w:t>
      </w:r>
      <w:r>
        <w:t>ы</w:t>
      </w:r>
      <w:r w:rsidR="00534C3C" w:rsidRPr="00866FBD">
        <w:t xml:space="preserve"> моноблоков</w:t>
      </w:r>
      <w:r w:rsidR="00534C3C">
        <w:t xml:space="preserve"> для каждого участника</w:t>
      </w:r>
      <w:r w:rsidR="00534C3C" w:rsidRPr="00866FBD">
        <w:t xml:space="preserve">. </w:t>
      </w:r>
    </w:p>
    <w:p w:rsidR="00730D74" w:rsidRPr="009A67B4" w:rsidRDefault="00730D74" w:rsidP="00730D74">
      <w:pPr>
        <w:ind w:firstLine="42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5821"/>
      </w:tblGrid>
      <w:tr w:rsidR="00730D74" w:rsidRPr="00C267C7" w:rsidTr="00C267C7">
        <w:tc>
          <w:tcPr>
            <w:tcW w:w="4034" w:type="dxa"/>
          </w:tcPr>
          <w:p w:rsidR="00730D74" w:rsidRPr="00C267C7" w:rsidRDefault="0076526C" w:rsidP="00C267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0D74" w:rsidRPr="00C267C7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5821" w:type="dxa"/>
          </w:tcPr>
          <w:p w:rsidR="00730D74" w:rsidRPr="00C267C7" w:rsidRDefault="00730D74" w:rsidP="008E68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7">
              <w:rPr>
                <w:rFonts w:ascii="Times New Roman" w:hAnsi="Times New Roman" w:cs="Times New Roman"/>
                <w:sz w:val="24"/>
                <w:szCs w:val="24"/>
              </w:rPr>
              <w:t xml:space="preserve">создать видеоклип продолжительностью 02:30 минут с помощью компьютерных программ (цифровой звуковой рабочей станции и </w:t>
            </w:r>
            <w:proofErr w:type="spellStart"/>
            <w:r w:rsidRPr="00C267C7">
              <w:rPr>
                <w:rFonts w:ascii="Times New Roman" w:hAnsi="Times New Roman" w:cs="Times New Roman"/>
                <w:sz w:val="24"/>
                <w:szCs w:val="24"/>
              </w:rPr>
              <w:t>видеоредактора</w:t>
            </w:r>
            <w:proofErr w:type="spellEnd"/>
            <w:r w:rsidRPr="00C267C7">
              <w:rPr>
                <w:rFonts w:ascii="Times New Roman" w:hAnsi="Times New Roman" w:cs="Times New Roman"/>
                <w:sz w:val="24"/>
                <w:szCs w:val="24"/>
              </w:rPr>
              <w:t xml:space="preserve">) на заданную тему из предложенных звуковых/видео материалов. Данный видеоклип должен быть использован в Модуле </w:t>
            </w:r>
            <w:r w:rsidRPr="00C26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26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0D74" w:rsidRPr="00C267C7" w:rsidTr="00C267C7">
        <w:tc>
          <w:tcPr>
            <w:tcW w:w="4034" w:type="dxa"/>
          </w:tcPr>
          <w:p w:rsidR="00730D74" w:rsidRPr="00C267C7" w:rsidRDefault="00730D74" w:rsidP="00C267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7">
              <w:rPr>
                <w:rFonts w:ascii="Times New Roman" w:hAnsi="Times New Roman" w:cs="Times New Roman"/>
                <w:sz w:val="24"/>
                <w:szCs w:val="24"/>
              </w:rPr>
              <w:t>жеребьевка конкурсных мест</w:t>
            </w:r>
          </w:p>
        </w:tc>
        <w:tc>
          <w:tcPr>
            <w:tcW w:w="5821" w:type="dxa"/>
          </w:tcPr>
          <w:p w:rsidR="00730D74" w:rsidRPr="00C267C7" w:rsidRDefault="00730D74" w:rsidP="00C267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7">
              <w:rPr>
                <w:rFonts w:ascii="Times New Roman" w:hAnsi="Times New Roman" w:cs="Times New Roman"/>
                <w:sz w:val="24"/>
                <w:szCs w:val="24"/>
              </w:rPr>
              <w:t>5 минут перед выполнением задания</w:t>
            </w:r>
          </w:p>
        </w:tc>
      </w:tr>
      <w:tr w:rsidR="00730D74" w:rsidRPr="00C267C7" w:rsidTr="00C267C7">
        <w:tc>
          <w:tcPr>
            <w:tcW w:w="4034" w:type="dxa"/>
          </w:tcPr>
          <w:p w:rsidR="00730D74" w:rsidRPr="00C267C7" w:rsidRDefault="00730D74" w:rsidP="00C267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7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оборудования</w:t>
            </w:r>
          </w:p>
        </w:tc>
        <w:tc>
          <w:tcPr>
            <w:tcW w:w="5821" w:type="dxa"/>
          </w:tcPr>
          <w:p w:rsidR="00730D74" w:rsidRPr="00C267C7" w:rsidRDefault="00730D74" w:rsidP="00C267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7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730D74" w:rsidRPr="00C267C7" w:rsidTr="00C267C7">
        <w:tc>
          <w:tcPr>
            <w:tcW w:w="4034" w:type="dxa"/>
          </w:tcPr>
          <w:p w:rsidR="00730D74" w:rsidRPr="00C267C7" w:rsidRDefault="00730D74" w:rsidP="00C267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7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5821" w:type="dxa"/>
          </w:tcPr>
          <w:p w:rsidR="00730D74" w:rsidRPr="00C267C7" w:rsidRDefault="00730D74" w:rsidP="00C267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730D74" w:rsidRPr="00C267C7" w:rsidTr="00C267C7">
        <w:tc>
          <w:tcPr>
            <w:tcW w:w="4034" w:type="dxa"/>
          </w:tcPr>
          <w:p w:rsidR="00730D74" w:rsidRPr="00C267C7" w:rsidRDefault="0076526C" w:rsidP="00C267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0D74" w:rsidRPr="00C267C7"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</w:p>
        </w:tc>
        <w:tc>
          <w:tcPr>
            <w:tcW w:w="5821" w:type="dxa"/>
          </w:tcPr>
          <w:p w:rsidR="000B1565" w:rsidRPr="000B1565" w:rsidRDefault="000B1565" w:rsidP="0002420E">
            <w:pPr>
              <w:jc w:val="both"/>
            </w:pPr>
            <w:r w:rsidRPr="000B1565">
              <w:t xml:space="preserve">тему, аудиоматериалы (не менее 20 звуковых/музыкальных </w:t>
            </w:r>
            <w:proofErr w:type="spellStart"/>
            <w:r w:rsidRPr="000B1565">
              <w:t>аудиофрагментов</w:t>
            </w:r>
            <w:proofErr w:type="spellEnd"/>
            <w:r w:rsidRPr="000B1565">
              <w:t xml:space="preserve">) и </w:t>
            </w:r>
            <w:r w:rsidRPr="000B1565">
              <w:lastRenderedPageBreak/>
              <w:t>видеоматериалы (не менее 10 видеофрагментов, продолжительностью от 10 до 45 секунд) конкурсанту  предоставляется за 5 минут до нач</w:t>
            </w:r>
            <w:r w:rsidR="008E68F8">
              <w:t>ала выполнения задания Модуля А.</w:t>
            </w:r>
          </w:p>
          <w:p w:rsidR="000B1565" w:rsidRPr="000B1565" w:rsidRDefault="008E68F8" w:rsidP="0002420E">
            <w:pPr>
              <w:jc w:val="both"/>
            </w:pPr>
            <w:r>
              <w:t>П</w:t>
            </w:r>
            <w:r w:rsidR="000B1565" w:rsidRPr="000B1565">
              <w:t xml:space="preserve">о окончании выполнения задания конкурсант предъявляет видеоклип в формате </w:t>
            </w:r>
            <w:r w:rsidR="000B1565" w:rsidRPr="000B1565">
              <w:rPr>
                <w:bCs/>
                <w:lang w:val="en-US"/>
              </w:rPr>
              <w:t>H</w:t>
            </w:r>
            <w:r w:rsidR="000B1565" w:rsidRPr="000B1565">
              <w:rPr>
                <w:bCs/>
              </w:rPr>
              <w:t>. 264 (</w:t>
            </w:r>
            <w:r w:rsidR="000B1565" w:rsidRPr="000B1565">
              <w:rPr>
                <w:bCs/>
                <w:lang w:val="en-US"/>
              </w:rPr>
              <w:t>MPEG</w:t>
            </w:r>
            <w:r w:rsidR="000B1565" w:rsidRPr="000B1565">
              <w:rPr>
                <w:bCs/>
              </w:rPr>
              <w:t>-4)</w:t>
            </w:r>
            <w:r w:rsidR="000B1565" w:rsidRPr="000B1565">
              <w:t xml:space="preserve">, который оценивается как целостный продукт. Дополнительно конкурсант обязан предоставить сохраненные проекты в компьютерных программах (цифровой звуковой рабочей станции и </w:t>
            </w:r>
            <w:proofErr w:type="spellStart"/>
            <w:r w:rsidR="000B1565" w:rsidRPr="000B1565">
              <w:t>видеоредакторе</w:t>
            </w:r>
            <w:proofErr w:type="spellEnd"/>
            <w:r w:rsidR="000B1565" w:rsidRPr="000B1565">
              <w:t xml:space="preserve">). </w:t>
            </w:r>
          </w:p>
          <w:p w:rsidR="000B1565" w:rsidRPr="000B1565" w:rsidRDefault="000B1565" w:rsidP="0002420E">
            <w:pPr>
              <w:jc w:val="both"/>
            </w:pPr>
            <w:proofErr w:type="gramStart"/>
            <w:r w:rsidRPr="000B1565">
              <w:t>з</w:t>
            </w:r>
            <w:proofErr w:type="gramEnd"/>
            <w:r w:rsidRPr="000B1565">
              <w:t xml:space="preserve">апрещено использовать </w:t>
            </w:r>
            <w:proofErr w:type="spellStart"/>
            <w:r w:rsidRPr="000B1565">
              <w:t>аудиоряд</w:t>
            </w:r>
            <w:proofErr w:type="spellEnd"/>
            <w:r w:rsidRPr="000B1565">
              <w:t>, прикрепленный к видеофрагменту.</w:t>
            </w:r>
          </w:p>
          <w:p w:rsidR="000B1565" w:rsidRPr="00C267C7" w:rsidRDefault="000B1565" w:rsidP="000242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56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B1565">
              <w:rPr>
                <w:rFonts w:ascii="Times New Roman" w:hAnsi="Times New Roman"/>
                <w:sz w:val="24"/>
                <w:szCs w:val="24"/>
              </w:rPr>
              <w:t xml:space="preserve">бязательно сохранение готового продукта на рабочем столе моноблока. </w:t>
            </w:r>
          </w:p>
        </w:tc>
      </w:tr>
      <w:tr w:rsidR="00730D74" w:rsidRPr="00C267C7" w:rsidTr="00C267C7">
        <w:tc>
          <w:tcPr>
            <w:tcW w:w="4034" w:type="dxa"/>
          </w:tcPr>
          <w:p w:rsidR="00730D74" w:rsidRPr="00C267C7" w:rsidRDefault="00730D74" w:rsidP="00C267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и оборудование для выполнения задания </w:t>
            </w:r>
          </w:p>
        </w:tc>
        <w:tc>
          <w:tcPr>
            <w:tcW w:w="5821" w:type="dxa"/>
          </w:tcPr>
          <w:p w:rsidR="00730D74" w:rsidRPr="00C267C7" w:rsidRDefault="00730D74" w:rsidP="00C267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7">
              <w:rPr>
                <w:rFonts w:ascii="Times New Roman" w:hAnsi="Times New Roman" w:cs="Times New Roman"/>
                <w:sz w:val="24"/>
                <w:szCs w:val="24"/>
              </w:rPr>
              <w:t>моноблок, наушники, компьютерные программы, конкурсный материал, бумага А</w:t>
            </w:r>
            <w:proofErr w:type="gramStart"/>
            <w:r w:rsidRPr="00C26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267C7">
              <w:rPr>
                <w:rFonts w:ascii="Times New Roman" w:hAnsi="Times New Roman" w:cs="Times New Roman"/>
                <w:sz w:val="24"/>
                <w:szCs w:val="24"/>
              </w:rPr>
              <w:t xml:space="preserve"> (3л), ручка, планшет</w:t>
            </w:r>
          </w:p>
        </w:tc>
      </w:tr>
    </w:tbl>
    <w:p w:rsidR="005D0AFE" w:rsidRDefault="005D0AFE" w:rsidP="0002420E">
      <w:pPr>
        <w:spacing w:line="360" w:lineRule="auto"/>
        <w:ind w:firstLine="709"/>
        <w:jc w:val="both"/>
      </w:pPr>
    </w:p>
    <w:p w:rsidR="009E7AED" w:rsidRDefault="009E7AED" w:rsidP="0002420E">
      <w:pPr>
        <w:spacing w:line="360" w:lineRule="auto"/>
        <w:ind w:firstLine="709"/>
        <w:jc w:val="both"/>
      </w:pPr>
      <w:r>
        <w:t xml:space="preserve">По окончании выполнения задания конкурсант обязан предоставить ГЭ созданный </w:t>
      </w:r>
      <w:r w:rsidR="008E68F8">
        <w:t>мультимедиа продукт</w:t>
      </w:r>
      <w:r>
        <w:t>.</w:t>
      </w:r>
    </w:p>
    <w:p w:rsidR="00534C3C" w:rsidRDefault="005D0AFE" w:rsidP="0002420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1565">
        <w:t>При несоблюдении условий работа к оцениванию не принимается.</w:t>
      </w:r>
    </w:p>
    <w:p w:rsidR="005D0AFE" w:rsidRDefault="005D0AFE" w:rsidP="0002420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34C3C" w:rsidRDefault="00534C3C" w:rsidP="00534C3C">
      <w:pPr>
        <w:ind w:firstLine="426"/>
        <w:jc w:val="center"/>
        <w:rPr>
          <w:b/>
          <w:sz w:val="28"/>
          <w:szCs w:val="28"/>
        </w:rPr>
      </w:pPr>
      <w:r w:rsidRPr="00CF57B7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В</w:t>
      </w:r>
      <w:r w:rsidRPr="00CF57B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Творческий </w:t>
      </w:r>
      <w:proofErr w:type="spellStart"/>
      <w:r>
        <w:rPr>
          <w:b/>
          <w:sz w:val="28"/>
          <w:szCs w:val="28"/>
        </w:rPr>
        <w:t>баттл</w:t>
      </w:r>
      <w:proofErr w:type="spellEnd"/>
      <w:r>
        <w:rPr>
          <w:b/>
          <w:sz w:val="28"/>
          <w:szCs w:val="28"/>
        </w:rPr>
        <w:t>.</w:t>
      </w:r>
    </w:p>
    <w:p w:rsidR="00534C3C" w:rsidRDefault="00534C3C" w:rsidP="00866FBD">
      <w:pPr>
        <w:spacing w:line="360" w:lineRule="auto"/>
        <w:ind w:firstLine="709"/>
        <w:jc w:val="both"/>
        <w:rPr>
          <w:b/>
        </w:rPr>
      </w:pPr>
    </w:p>
    <w:p w:rsidR="00A94347" w:rsidRDefault="00943146" w:rsidP="00A94347">
      <w:pPr>
        <w:spacing w:line="360" w:lineRule="auto"/>
        <w:ind w:firstLine="709"/>
      </w:pPr>
      <w:r w:rsidRPr="00866FBD">
        <w:t>Модуль</w:t>
      </w:r>
      <w:proofErr w:type="gramStart"/>
      <w:r w:rsidRPr="00866FBD">
        <w:t xml:space="preserve"> В</w:t>
      </w:r>
      <w:proofErr w:type="gramEnd"/>
      <w:r w:rsidRPr="00866FBD">
        <w:t xml:space="preserve"> состоит из 7-ми творческих заданий, которые конкурсанты выполняют </w:t>
      </w:r>
      <w:r w:rsidR="00594C98">
        <w:t>поочередно согласно жеребьевке:</w:t>
      </w:r>
    </w:p>
    <w:p w:rsidR="00A94347" w:rsidRPr="00594C98" w:rsidRDefault="00A94347" w:rsidP="00024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color w:val="212121"/>
        </w:rPr>
      </w:pPr>
      <w:r w:rsidRPr="00594C98">
        <w:rPr>
          <w:color w:val="212121"/>
        </w:rPr>
        <w:t>В</w:t>
      </w:r>
      <w:proofErr w:type="gramStart"/>
      <w:r w:rsidRPr="00594C98">
        <w:rPr>
          <w:color w:val="212121"/>
        </w:rPr>
        <w:t>1</w:t>
      </w:r>
      <w:proofErr w:type="gramEnd"/>
      <w:r w:rsidRPr="00594C98">
        <w:rPr>
          <w:color w:val="212121"/>
        </w:rPr>
        <w:t>. «</w:t>
      </w:r>
      <w:proofErr w:type="spellStart"/>
      <w:r w:rsidRPr="00594C98">
        <w:rPr>
          <w:color w:val="212121"/>
        </w:rPr>
        <w:t>Self-presentation</w:t>
      </w:r>
      <w:proofErr w:type="spellEnd"/>
      <w:r w:rsidRPr="00594C98">
        <w:rPr>
          <w:color w:val="212121"/>
        </w:rPr>
        <w:t>» (</w:t>
      </w:r>
      <w:proofErr w:type="spellStart"/>
      <w:r w:rsidRPr="00594C98">
        <w:rPr>
          <w:color w:val="212121"/>
        </w:rPr>
        <w:t>Самопрезентация</w:t>
      </w:r>
      <w:proofErr w:type="spellEnd"/>
      <w:r w:rsidRPr="00594C98">
        <w:rPr>
          <w:color w:val="212121"/>
        </w:rPr>
        <w:t>)</w:t>
      </w:r>
      <w:r w:rsidR="00594C98">
        <w:rPr>
          <w:color w:val="212121"/>
        </w:rPr>
        <w:t>;</w:t>
      </w:r>
    </w:p>
    <w:p w:rsidR="00A94347" w:rsidRPr="00594C98" w:rsidRDefault="00A94347" w:rsidP="000247C1">
      <w:pPr>
        <w:spacing w:line="360" w:lineRule="auto"/>
        <w:ind w:firstLine="709"/>
        <w:jc w:val="both"/>
      </w:pPr>
      <w:r w:rsidRPr="00594C98">
        <w:t>В</w:t>
      </w:r>
      <w:proofErr w:type="gramStart"/>
      <w:r w:rsidRPr="00594C98">
        <w:t>2</w:t>
      </w:r>
      <w:proofErr w:type="gramEnd"/>
      <w:r w:rsidRPr="00594C98">
        <w:t>. «</w:t>
      </w:r>
      <w:r w:rsidRPr="00594C98">
        <w:rPr>
          <w:lang w:val="en-US"/>
        </w:rPr>
        <w:t>M</w:t>
      </w:r>
      <w:proofErr w:type="spellStart"/>
      <w:r w:rsidRPr="00594C98">
        <w:t>usicalqui</w:t>
      </w:r>
      <w:proofErr w:type="spellEnd"/>
      <w:r w:rsidRPr="00594C98">
        <w:rPr>
          <w:lang w:val="en-US"/>
        </w:rPr>
        <w:t>z</w:t>
      </w:r>
      <w:r w:rsidRPr="00594C98">
        <w:t>» (Музыкальная викторина)</w:t>
      </w:r>
      <w:r w:rsidR="00594C98">
        <w:t>;</w:t>
      </w:r>
    </w:p>
    <w:p w:rsidR="00A94347" w:rsidRPr="00594C98" w:rsidRDefault="00A94347" w:rsidP="000247C1">
      <w:pPr>
        <w:spacing w:line="360" w:lineRule="auto"/>
        <w:ind w:firstLine="709"/>
        <w:jc w:val="both"/>
        <w:rPr>
          <w:color w:val="FF0000"/>
          <w:lang w:val="en-US"/>
        </w:rPr>
      </w:pPr>
      <w:r w:rsidRPr="00594C98">
        <w:t>В</w:t>
      </w:r>
      <w:r w:rsidRPr="00594C98">
        <w:rPr>
          <w:lang w:val="en-US"/>
        </w:rPr>
        <w:t>3. «Folk song a cappella» (</w:t>
      </w:r>
      <w:proofErr w:type="spellStart"/>
      <w:r w:rsidRPr="00594C98">
        <w:t>Народнаяпесня</w:t>
      </w:r>
      <w:proofErr w:type="spellEnd"/>
      <w:r w:rsidRPr="00594C98">
        <w:rPr>
          <w:lang w:val="en-US"/>
        </w:rPr>
        <w:t xml:space="preserve"> a cappella)</w:t>
      </w:r>
      <w:r w:rsidR="00594C98" w:rsidRPr="00594C98">
        <w:rPr>
          <w:lang w:val="en-US"/>
        </w:rPr>
        <w:t>;</w:t>
      </w:r>
    </w:p>
    <w:p w:rsidR="00764667" w:rsidRDefault="00A94347" w:rsidP="000247C1">
      <w:pPr>
        <w:spacing w:line="360" w:lineRule="auto"/>
        <w:ind w:firstLine="709"/>
        <w:jc w:val="both"/>
      </w:pPr>
      <w:r w:rsidRPr="00594C98">
        <w:t>В</w:t>
      </w:r>
      <w:proofErr w:type="gramStart"/>
      <w:r w:rsidRPr="00594C98">
        <w:t>4</w:t>
      </w:r>
      <w:proofErr w:type="gramEnd"/>
      <w:r w:rsidRPr="00594C98">
        <w:t xml:space="preserve">. </w:t>
      </w:r>
      <w:r w:rsidR="00764667">
        <w:t>«</w:t>
      </w:r>
      <w:r w:rsidR="00764667">
        <w:rPr>
          <w:lang w:val="en-US"/>
        </w:rPr>
        <w:t>Music</w:t>
      </w:r>
      <w:r w:rsidR="00077F5C">
        <w:t> </w:t>
      </w:r>
      <w:r w:rsidR="00764667">
        <w:rPr>
          <w:lang w:val="en-US"/>
        </w:rPr>
        <w:t>erudition</w:t>
      </w:r>
      <w:r w:rsidR="00764667">
        <w:t>» (Музыкальная эрудиция)</w:t>
      </w:r>
      <w:r w:rsidR="00764667" w:rsidRPr="00B4332D">
        <w:t>.</w:t>
      </w:r>
    </w:p>
    <w:p w:rsidR="00A94347" w:rsidRPr="00594C98" w:rsidRDefault="00A94347" w:rsidP="000247C1">
      <w:pPr>
        <w:spacing w:line="360" w:lineRule="auto"/>
        <w:ind w:firstLine="709"/>
        <w:jc w:val="both"/>
      </w:pPr>
      <w:r w:rsidRPr="00594C98">
        <w:t>В5. «</w:t>
      </w:r>
      <w:proofErr w:type="spellStart"/>
      <w:r w:rsidRPr="00594C98">
        <w:t>Staging</w:t>
      </w:r>
      <w:proofErr w:type="spellEnd"/>
      <w:r w:rsidRPr="00594C98">
        <w:t xml:space="preserve"> </w:t>
      </w:r>
      <w:proofErr w:type="spellStart"/>
      <w:r w:rsidRPr="00594C98">
        <w:t>a</w:t>
      </w:r>
      <w:proofErr w:type="spellEnd"/>
      <w:r w:rsidRPr="00594C98">
        <w:t xml:space="preserve"> </w:t>
      </w:r>
      <w:proofErr w:type="spellStart"/>
      <w:r w:rsidRPr="00594C98">
        <w:t>song</w:t>
      </w:r>
      <w:proofErr w:type="spellEnd"/>
      <w:r w:rsidRPr="00594C98">
        <w:t>» (Постановка/инсценировка песни)</w:t>
      </w:r>
      <w:r w:rsidR="00594C98">
        <w:t>;</w:t>
      </w:r>
    </w:p>
    <w:p w:rsidR="00A94347" w:rsidRPr="00594C98" w:rsidRDefault="00A94347" w:rsidP="000247C1">
      <w:pPr>
        <w:spacing w:line="360" w:lineRule="auto"/>
        <w:ind w:firstLine="709"/>
      </w:pPr>
      <w:r w:rsidRPr="00594C98">
        <w:t>В</w:t>
      </w:r>
      <w:proofErr w:type="gramStart"/>
      <w:r w:rsidRPr="00594C98">
        <w:t>6</w:t>
      </w:r>
      <w:proofErr w:type="gramEnd"/>
      <w:r w:rsidRPr="00594C98">
        <w:t>. «</w:t>
      </w:r>
      <w:r w:rsidRPr="00594C98">
        <w:rPr>
          <w:lang w:val="en-US"/>
        </w:rPr>
        <w:t>Artistic</w:t>
      </w:r>
      <w:r w:rsidR="00077F5C">
        <w:t> </w:t>
      </w:r>
      <w:r w:rsidRPr="00594C98">
        <w:rPr>
          <w:lang w:val="en-US"/>
        </w:rPr>
        <w:t>movement</w:t>
      </w:r>
      <w:r w:rsidRPr="00594C98">
        <w:t>» (Художественное движение)</w:t>
      </w:r>
      <w:r w:rsidR="00594C98">
        <w:t>;</w:t>
      </w:r>
    </w:p>
    <w:p w:rsidR="00A94347" w:rsidRPr="00764667" w:rsidRDefault="00A94347" w:rsidP="000247C1">
      <w:pPr>
        <w:pStyle w:val="aff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594C98">
        <w:rPr>
          <w:rFonts w:ascii="Times New Roman" w:hAnsi="Times New Roman"/>
        </w:rPr>
        <w:t>В</w:t>
      </w:r>
      <w:proofErr w:type="gramStart"/>
      <w:r w:rsidRPr="00594C98">
        <w:rPr>
          <w:rFonts w:ascii="Times New Roman" w:hAnsi="Times New Roman"/>
        </w:rPr>
        <w:t>7</w:t>
      </w:r>
      <w:proofErr w:type="gramEnd"/>
      <w:r w:rsidRPr="00594C98">
        <w:rPr>
          <w:rFonts w:ascii="Times New Roman" w:hAnsi="Times New Roman"/>
        </w:rPr>
        <w:t xml:space="preserve">. </w:t>
      </w:r>
      <w:r w:rsidR="00764667" w:rsidRPr="00594C98">
        <w:rPr>
          <w:rFonts w:ascii="Times New Roman" w:hAnsi="Times New Roman"/>
        </w:rPr>
        <w:t>«</w:t>
      </w:r>
      <w:r w:rsidR="00764667">
        <w:rPr>
          <w:rFonts w:ascii="Times New Roman" w:hAnsi="Times New Roman"/>
          <w:lang w:val="en-US"/>
        </w:rPr>
        <w:t>Body</w:t>
      </w:r>
      <w:r w:rsidR="00077F5C">
        <w:rPr>
          <w:rFonts w:ascii="Times New Roman" w:hAnsi="Times New Roman"/>
        </w:rPr>
        <w:t> </w:t>
      </w:r>
      <w:r w:rsidR="00764667">
        <w:rPr>
          <w:rFonts w:ascii="Times New Roman" w:hAnsi="Times New Roman"/>
          <w:lang w:val="en-US"/>
        </w:rPr>
        <w:t>percussion</w:t>
      </w:r>
      <w:r w:rsidR="00764667">
        <w:rPr>
          <w:rFonts w:ascii="Times New Roman" w:hAnsi="Times New Roman"/>
        </w:rPr>
        <w:t>»</w:t>
      </w:r>
    </w:p>
    <w:p w:rsidR="00A94347" w:rsidRPr="00943146" w:rsidRDefault="00A94347" w:rsidP="000247C1">
      <w:pPr>
        <w:spacing w:line="360" w:lineRule="auto"/>
        <w:ind w:firstLine="709"/>
        <w:jc w:val="both"/>
        <w:rPr>
          <w:b/>
        </w:rPr>
      </w:pPr>
      <w:r w:rsidRPr="00943146">
        <w:rPr>
          <w:b/>
        </w:rPr>
        <w:t xml:space="preserve">Подготовка к проведению Модуля </w:t>
      </w:r>
      <w:r>
        <w:rPr>
          <w:b/>
        </w:rPr>
        <w:t>В</w:t>
      </w:r>
      <w:r w:rsidR="00C43D35">
        <w:rPr>
          <w:b/>
        </w:rPr>
        <w:t>.</w:t>
      </w:r>
    </w:p>
    <w:p w:rsidR="00DA0775" w:rsidRDefault="009E043E" w:rsidP="00866FBD">
      <w:pPr>
        <w:spacing w:line="360" w:lineRule="auto"/>
        <w:ind w:firstLine="709"/>
        <w:jc w:val="both"/>
      </w:pPr>
      <w:r>
        <w:t xml:space="preserve">В день С-2 </w:t>
      </w:r>
      <w:r w:rsidR="00DA0775">
        <w:t xml:space="preserve">эксперты </w:t>
      </w:r>
      <w:proofErr w:type="spellStart"/>
      <w:r>
        <w:t>определ</w:t>
      </w:r>
      <w:r w:rsidR="00DA0775">
        <w:t>яют</w:t>
      </w:r>
      <w:r w:rsidR="00534C3C">
        <w:t>конкурсный</w:t>
      </w:r>
      <w:proofErr w:type="spellEnd"/>
      <w:r>
        <w:t xml:space="preserve"> материал</w:t>
      </w:r>
      <w:r w:rsidR="00040079">
        <w:t>,</w:t>
      </w:r>
      <w:r>
        <w:t xml:space="preserve"> нумер</w:t>
      </w:r>
      <w:r w:rsidR="00DA0775">
        <w:t>уют его</w:t>
      </w:r>
      <w:r w:rsidR="00040079">
        <w:t xml:space="preserve"> и формируют пакеты для участников.</w:t>
      </w:r>
    </w:p>
    <w:p w:rsidR="00DA0775" w:rsidRPr="00866FBD" w:rsidRDefault="00DA0775" w:rsidP="00DA0775">
      <w:pPr>
        <w:spacing w:line="360" w:lineRule="auto"/>
        <w:ind w:firstLine="709"/>
        <w:jc w:val="both"/>
      </w:pPr>
      <w:r>
        <w:t xml:space="preserve">В день </w:t>
      </w:r>
      <w:r w:rsidR="00534C3C">
        <w:t>выполнения конкурсного задания</w:t>
      </w:r>
      <w:r>
        <w:t xml:space="preserve"> необходимо пронумеровать индивидуальные конкурсные места (моноблоки) и разместить на </w:t>
      </w:r>
      <w:r w:rsidR="00040079">
        <w:t xml:space="preserve">рабочих </w:t>
      </w:r>
      <w:r>
        <w:t>столах моноблоков согласно нумерации музыкальный материал</w:t>
      </w:r>
      <w:r w:rsidR="00040079">
        <w:t xml:space="preserve"> (задания В</w:t>
      </w:r>
      <w:proofErr w:type="gramStart"/>
      <w:r w:rsidR="00040079">
        <w:t>2</w:t>
      </w:r>
      <w:proofErr w:type="gramEnd"/>
      <w:r w:rsidR="00040079">
        <w:t xml:space="preserve">, В3, </w:t>
      </w:r>
      <w:r w:rsidR="00D96997">
        <w:t xml:space="preserve">В4, </w:t>
      </w:r>
      <w:r w:rsidR="00040079">
        <w:t>В5, В6, В7)</w:t>
      </w:r>
      <w:r>
        <w:t xml:space="preserve">. </w:t>
      </w:r>
    </w:p>
    <w:p w:rsidR="004B11C1" w:rsidRPr="00040079" w:rsidRDefault="00481C5B" w:rsidP="00360821">
      <w:pPr>
        <w:spacing w:line="360" w:lineRule="auto"/>
        <w:ind w:firstLine="709"/>
        <w:jc w:val="both"/>
      </w:pPr>
      <w:r w:rsidRPr="00040079">
        <w:lastRenderedPageBreak/>
        <w:t xml:space="preserve">Для </w:t>
      </w:r>
      <w:r w:rsidR="004B11C1" w:rsidRPr="00040079">
        <w:t xml:space="preserve">подготовки к </w:t>
      </w:r>
      <w:r w:rsidR="00360821" w:rsidRPr="00040079">
        <w:t>выполнению заданий</w:t>
      </w:r>
      <w:r w:rsidR="004B11C1" w:rsidRPr="00040079">
        <w:t xml:space="preserve"> Модул</w:t>
      </w:r>
      <w:r w:rsidR="00360821" w:rsidRPr="00040079">
        <w:t>я</w:t>
      </w:r>
      <w:r w:rsidR="008E68F8">
        <w:t> </w:t>
      </w:r>
      <w:proofErr w:type="spellStart"/>
      <w:r w:rsidR="004B11C1" w:rsidRPr="00040079">
        <w:t>В</w:t>
      </w:r>
      <w:r w:rsidRPr="00040079">
        <w:t>каждому</w:t>
      </w:r>
      <w:proofErr w:type="spellEnd"/>
      <w:r w:rsidRPr="00040079">
        <w:t xml:space="preserve"> конкурсанту предоставляется</w:t>
      </w:r>
      <w:r w:rsidR="004B11C1" w:rsidRPr="00040079">
        <w:t xml:space="preserve"> индивидуальное </w:t>
      </w:r>
      <w:r w:rsidR="00360821" w:rsidRPr="00040079">
        <w:t xml:space="preserve">конкурсное место, оснащенное </w:t>
      </w:r>
      <w:r w:rsidRPr="00040079">
        <w:t>стол</w:t>
      </w:r>
      <w:r w:rsidR="00360821" w:rsidRPr="00040079">
        <w:t>ом</w:t>
      </w:r>
      <w:r w:rsidRPr="00040079">
        <w:t>, стул</w:t>
      </w:r>
      <w:r w:rsidR="00360821" w:rsidRPr="00040079">
        <w:t>ом</w:t>
      </w:r>
      <w:r w:rsidRPr="00040079">
        <w:t>, моно</w:t>
      </w:r>
      <w:r w:rsidR="004B11C1" w:rsidRPr="00040079">
        <w:t>блок</w:t>
      </w:r>
      <w:r w:rsidR="00360821" w:rsidRPr="00040079">
        <w:t>ом</w:t>
      </w:r>
      <w:r w:rsidR="004B11C1" w:rsidRPr="00040079">
        <w:t>, наушник</w:t>
      </w:r>
      <w:r w:rsidR="00360821" w:rsidRPr="00040079">
        <w:t>ами</w:t>
      </w:r>
      <w:r w:rsidR="00855052" w:rsidRPr="00040079">
        <w:t xml:space="preserve">, </w:t>
      </w:r>
      <w:r w:rsidR="00A94347">
        <w:t xml:space="preserve">планшетом, </w:t>
      </w:r>
      <w:r w:rsidR="00040079">
        <w:t xml:space="preserve">цветной и белой </w:t>
      </w:r>
      <w:r w:rsidR="00A94347">
        <w:t>бумагой,</w:t>
      </w:r>
      <w:r w:rsidR="00855052" w:rsidRPr="00040079">
        <w:t xml:space="preserve"> ручкой</w:t>
      </w:r>
      <w:r w:rsidR="00A94347">
        <w:t xml:space="preserve"> и фломастерами</w:t>
      </w:r>
      <w:r w:rsidR="00360821" w:rsidRPr="00040079">
        <w:t xml:space="preserve">. </w:t>
      </w:r>
    </w:p>
    <w:p w:rsidR="00A94347" w:rsidRPr="00594C98" w:rsidRDefault="00755EDC" w:rsidP="00594C98">
      <w:pPr>
        <w:spacing w:line="360" w:lineRule="auto"/>
        <w:jc w:val="both"/>
      </w:pPr>
      <w:r w:rsidRPr="0081684B">
        <w:t xml:space="preserve">Индивидуальное </w:t>
      </w:r>
      <w:r w:rsidR="00481C5B" w:rsidRPr="0081684B">
        <w:t>конкурсное</w:t>
      </w:r>
      <w:r w:rsidRPr="0081684B">
        <w:t xml:space="preserve"> место определяется путем жеребьевки </w:t>
      </w:r>
      <w:r w:rsidR="00AE794E">
        <w:t xml:space="preserve">и </w:t>
      </w:r>
      <w:proofErr w:type="spellStart"/>
      <w:r w:rsidR="0081684B" w:rsidRPr="00AE794E">
        <w:t>меня</w:t>
      </w:r>
      <w:r w:rsidR="00855052" w:rsidRPr="00AE794E">
        <w:t>ется</w:t>
      </w:r>
      <w:r w:rsidRPr="0081684B">
        <w:t>на</w:t>
      </w:r>
      <w:proofErr w:type="spellEnd"/>
      <w:r w:rsidRPr="0081684B">
        <w:t xml:space="preserve"> </w:t>
      </w:r>
      <w:proofErr w:type="gramStart"/>
      <w:r w:rsidRPr="0081684B">
        <w:t>протяжении</w:t>
      </w:r>
      <w:proofErr w:type="gramEnd"/>
      <w:r w:rsidRPr="0081684B">
        <w:t xml:space="preserve"> выполнения 7 задани</w:t>
      </w:r>
      <w:r w:rsidR="00855052">
        <w:t>й</w:t>
      </w:r>
      <w:r w:rsidRPr="0081684B">
        <w:t xml:space="preserve"> Модуля</w:t>
      </w:r>
      <w:r w:rsidR="008E68F8">
        <w:t> </w:t>
      </w:r>
      <w:r w:rsidRPr="0081684B">
        <w:t>В.</w:t>
      </w:r>
      <w:r w:rsidR="00A94347" w:rsidRPr="00594C98">
        <w:t xml:space="preserve">Жеребьевка </w:t>
      </w:r>
      <w:proofErr w:type="spellStart"/>
      <w:r w:rsidR="00594C98">
        <w:t>очерёдности</w:t>
      </w:r>
      <w:r w:rsidR="00594C98" w:rsidRPr="00594C98">
        <w:t>выступления</w:t>
      </w:r>
      <w:proofErr w:type="spellEnd"/>
      <w:r w:rsidR="00594C98" w:rsidRPr="00594C98">
        <w:t xml:space="preserve"> проходит</w:t>
      </w:r>
      <w:r w:rsidR="00A94347" w:rsidRPr="00594C98">
        <w:t xml:space="preserve"> перед каждым заданием </w:t>
      </w:r>
      <w:r w:rsidR="00594C98">
        <w:t>Модуля</w:t>
      </w:r>
      <w:r w:rsidR="008E68F8">
        <w:t> </w:t>
      </w:r>
      <w:r w:rsidR="00A94347" w:rsidRPr="00594C98">
        <w:t xml:space="preserve">В. </w:t>
      </w:r>
      <w:r w:rsidR="00594C98" w:rsidRPr="00594C98">
        <w:t xml:space="preserve">Номер </w:t>
      </w:r>
      <w:proofErr w:type="spellStart"/>
      <w:r w:rsidR="00594C98" w:rsidRPr="00594C98">
        <w:t>очередности</w:t>
      </w:r>
      <w:r w:rsidR="00594C98">
        <w:t>соответствует</w:t>
      </w:r>
      <w:proofErr w:type="spellEnd"/>
      <w:r w:rsidR="00594C98" w:rsidRPr="00594C98">
        <w:t xml:space="preserve"> номеру конкурсного места.</w:t>
      </w:r>
    </w:p>
    <w:p w:rsidR="00481C5B" w:rsidRPr="00594C98" w:rsidRDefault="00943146" w:rsidP="00481C5B">
      <w:pPr>
        <w:spacing w:line="360" w:lineRule="auto"/>
        <w:ind w:firstLine="709"/>
        <w:jc w:val="both"/>
      </w:pPr>
      <w:r w:rsidRPr="00594C98">
        <w:t>Во время выполнения задани</w:t>
      </w:r>
      <w:r w:rsidR="00FD6290" w:rsidRPr="00594C98">
        <w:t>й №</w:t>
      </w:r>
      <w:r w:rsidR="00594C98" w:rsidRPr="00594C98">
        <w:t>2</w:t>
      </w:r>
      <w:r w:rsidR="00FD6290" w:rsidRPr="00594C98">
        <w:t xml:space="preserve"> – </w:t>
      </w:r>
      <w:r w:rsidR="00D96997">
        <w:t>7</w:t>
      </w:r>
      <w:r w:rsidRPr="00594C98">
        <w:t xml:space="preserve"> техническое сопровождение (воспроизведение музыкального материала) о</w:t>
      </w:r>
      <w:r w:rsidR="00594C98">
        <w:t xml:space="preserve">существляет </w:t>
      </w:r>
      <w:r w:rsidR="00594C98" w:rsidRPr="007A7BE5">
        <w:t xml:space="preserve">технический </w:t>
      </w:r>
      <w:r w:rsidR="007A7BE5" w:rsidRPr="007A7BE5">
        <w:t>администратор</w:t>
      </w:r>
      <w:r w:rsidRPr="00594C98">
        <w:t>/</w:t>
      </w:r>
      <w:r w:rsidR="00410BC3" w:rsidRPr="00594C98">
        <w:t>эксперт с особыми полномочиями</w:t>
      </w:r>
      <w:r w:rsidR="008E68F8">
        <w:t>;</w:t>
      </w:r>
      <w:r w:rsidR="00410BC3" w:rsidRPr="00594C98">
        <w:t xml:space="preserve"> для выполнения задани</w:t>
      </w:r>
      <w:r w:rsidR="00D96997">
        <w:t xml:space="preserve">й №1 </w:t>
      </w:r>
      <w:r w:rsidR="00410BC3" w:rsidRPr="00594C98">
        <w:t>техническое сопровождение осуществляет сам конкурсант</w:t>
      </w:r>
      <w:r w:rsidR="00B807D8" w:rsidRPr="00594C98">
        <w:t>.</w:t>
      </w:r>
    </w:p>
    <w:p w:rsidR="00943146" w:rsidRDefault="00481C5B" w:rsidP="0081684B">
      <w:pPr>
        <w:spacing w:line="360" w:lineRule="auto"/>
        <w:ind w:firstLine="709"/>
        <w:jc w:val="both"/>
      </w:pPr>
      <w:r w:rsidRPr="00866FBD">
        <w:t>Во время подготовки к выполнению задания можно передвигаться по площадке.</w:t>
      </w:r>
    </w:p>
    <w:p w:rsidR="00481C5B" w:rsidRPr="00866FBD" w:rsidRDefault="00481C5B" w:rsidP="0081684B">
      <w:pPr>
        <w:spacing w:line="360" w:lineRule="auto"/>
        <w:ind w:firstLine="709"/>
        <w:jc w:val="both"/>
      </w:pPr>
      <w:r w:rsidRPr="00866FBD">
        <w:t xml:space="preserve">Время подготовки и выполнения каждого задания строго регламентировано. </w:t>
      </w:r>
    </w:p>
    <w:p w:rsidR="00372E66" w:rsidRPr="00DA0775" w:rsidRDefault="00372E66" w:rsidP="00372E66">
      <w:pPr>
        <w:spacing w:line="360" w:lineRule="auto"/>
        <w:ind w:firstLine="709"/>
        <w:jc w:val="both"/>
        <w:rPr>
          <w:b/>
        </w:rPr>
      </w:pPr>
      <w:r w:rsidRPr="00DA0775">
        <w:rPr>
          <w:b/>
        </w:rPr>
        <w:t xml:space="preserve">Размещение </w:t>
      </w:r>
      <w:r>
        <w:rPr>
          <w:b/>
        </w:rPr>
        <w:t xml:space="preserve">и предоставление </w:t>
      </w:r>
      <w:r w:rsidRPr="00DA0775">
        <w:rPr>
          <w:b/>
        </w:rPr>
        <w:t>конкурсного материала происходит следующим образом:</w:t>
      </w:r>
    </w:p>
    <w:p w:rsidR="00372E66" w:rsidRDefault="00372E66" w:rsidP="00372E66">
      <w:pPr>
        <w:spacing w:line="360" w:lineRule="auto"/>
        <w:ind w:firstLine="709"/>
        <w:jc w:val="both"/>
      </w:pPr>
      <w:r>
        <w:t>В</w:t>
      </w:r>
      <w:proofErr w:type="gramStart"/>
      <w:r>
        <w:t>1</w:t>
      </w:r>
      <w:proofErr w:type="gramEnd"/>
      <w:r>
        <w:t xml:space="preserve"> – конкурсант предоставляет </w:t>
      </w:r>
      <w:proofErr w:type="spellStart"/>
      <w:r>
        <w:t>аудиофайл</w:t>
      </w:r>
      <w:proofErr w:type="spellEnd"/>
      <w:r>
        <w:t xml:space="preserve"> </w:t>
      </w:r>
      <w:proofErr w:type="spellStart"/>
      <w:r w:rsidR="00986B1C" w:rsidRPr="00943146">
        <w:t>техническ</w:t>
      </w:r>
      <w:r w:rsidR="00986B1C">
        <w:t>омуадминистратору</w:t>
      </w:r>
      <w:r>
        <w:t>в</w:t>
      </w:r>
      <w:proofErr w:type="spellEnd"/>
      <w:r w:rsidR="008E68F8">
        <w:t xml:space="preserve"> день</w:t>
      </w:r>
      <w:r>
        <w:t xml:space="preserve"> С-1;</w:t>
      </w:r>
    </w:p>
    <w:p w:rsidR="00372E66" w:rsidRDefault="00372E66" w:rsidP="00372E66">
      <w:pPr>
        <w:spacing w:line="360" w:lineRule="auto"/>
        <w:ind w:firstLine="709"/>
        <w:jc w:val="both"/>
      </w:pPr>
      <w:r>
        <w:t>В</w:t>
      </w:r>
      <w:proofErr w:type="gramStart"/>
      <w:r>
        <w:t>2</w:t>
      </w:r>
      <w:proofErr w:type="gramEnd"/>
      <w:r>
        <w:t xml:space="preserve"> – весь музыкальный материал размещается для каждого участника на моноблок</w:t>
      </w:r>
      <w:r w:rsidR="00594C98">
        <w:t>ах вдень проведения конкурсного задания</w:t>
      </w:r>
      <w:r>
        <w:t>;</w:t>
      </w:r>
    </w:p>
    <w:p w:rsidR="00372E66" w:rsidRPr="000715B5" w:rsidRDefault="00372E66" w:rsidP="00372E66">
      <w:pPr>
        <w:spacing w:line="360" w:lineRule="auto"/>
        <w:ind w:firstLine="709"/>
        <w:jc w:val="both"/>
      </w:pPr>
      <w:r>
        <w:t xml:space="preserve">В3 – </w:t>
      </w:r>
      <w:r w:rsidRPr="000715B5">
        <w:t xml:space="preserve">песня </w:t>
      </w:r>
      <w:r w:rsidRPr="000715B5">
        <w:rPr>
          <w:lang w:val="en-US"/>
        </w:rPr>
        <w:t>a</w:t>
      </w:r>
      <w:r w:rsidR="008E68F8">
        <w:t> </w:t>
      </w:r>
      <w:r w:rsidRPr="000715B5">
        <w:rPr>
          <w:lang w:val="en-US"/>
        </w:rPr>
        <w:t>cappella</w:t>
      </w:r>
      <w:r w:rsidRPr="000715B5">
        <w:t xml:space="preserve"> размещается на моноблок</w:t>
      </w:r>
      <w:r w:rsidR="00594C98">
        <w:t>ах</w:t>
      </w:r>
      <w:r w:rsidRPr="000715B5">
        <w:t xml:space="preserve"> в </w:t>
      </w:r>
      <w:r w:rsidR="00594C98">
        <w:t>день проведения конкурсного задания</w:t>
      </w:r>
      <w:r w:rsidRPr="000715B5">
        <w:t xml:space="preserve"> согласно нумерации</w:t>
      </w:r>
      <w:r>
        <w:t>;</w:t>
      </w:r>
    </w:p>
    <w:p w:rsidR="00372E66" w:rsidRDefault="00372E66" w:rsidP="00372E66">
      <w:pPr>
        <w:spacing w:line="360" w:lineRule="auto"/>
        <w:ind w:firstLine="709"/>
        <w:jc w:val="both"/>
      </w:pPr>
      <w:r>
        <w:t>В</w:t>
      </w:r>
      <w:proofErr w:type="gramStart"/>
      <w:r>
        <w:t>4</w:t>
      </w:r>
      <w:proofErr w:type="gramEnd"/>
      <w:r>
        <w:t xml:space="preserve"> – </w:t>
      </w:r>
      <w:r w:rsidR="005443A8">
        <w:t>весь конкурсный материал размещается для каждого участника на моноблоках в день проведения конкурсного задания</w:t>
      </w:r>
      <w:r w:rsidR="00764667">
        <w:t>;</w:t>
      </w:r>
    </w:p>
    <w:p w:rsidR="00372E66" w:rsidRDefault="00594C98" w:rsidP="00372E66">
      <w:pPr>
        <w:spacing w:line="360" w:lineRule="auto"/>
        <w:ind w:firstLine="709"/>
        <w:jc w:val="both"/>
      </w:pPr>
      <w:r>
        <w:t xml:space="preserve">В5 – </w:t>
      </w:r>
      <w:proofErr w:type="spellStart"/>
      <w:r w:rsidR="00372E66">
        <w:t>фонограммапесни</w:t>
      </w:r>
      <w:proofErr w:type="spellEnd"/>
      <w:r w:rsidR="00372E66">
        <w:t xml:space="preserve"> размещается </w:t>
      </w:r>
      <w:r w:rsidRPr="000715B5">
        <w:t xml:space="preserve">на </w:t>
      </w:r>
      <w:proofErr w:type="spellStart"/>
      <w:r w:rsidRPr="000715B5">
        <w:t>моноблок</w:t>
      </w:r>
      <w:r>
        <w:t>ах</w:t>
      </w:r>
      <w:r w:rsidR="00372E66">
        <w:t>в</w:t>
      </w:r>
      <w:r>
        <w:t>день</w:t>
      </w:r>
      <w:proofErr w:type="spellEnd"/>
      <w:r>
        <w:t xml:space="preserve"> проведения конкурсного задания</w:t>
      </w:r>
      <w:r w:rsidR="00372E66">
        <w:t xml:space="preserve"> согласно нумерации;</w:t>
      </w:r>
    </w:p>
    <w:p w:rsidR="00372E66" w:rsidRDefault="00594C98" w:rsidP="00372E66">
      <w:pPr>
        <w:spacing w:line="360" w:lineRule="auto"/>
        <w:ind w:firstLine="709"/>
        <w:jc w:val="both"/>
      </w:pPr>
      <w:r>
        <w:t>В</w:t>
      </w:r>
      <w:proofErr w:type="gramStart"/>
      <w:r>
        <w:t>6</w:t>
      </w:r>
      <w:proofErr w:type="gramEnd"/>
      <w:r>
        <w:t xml:space="preserve"> – </w:t>
      </w:r>
      <w:r w:rsidR="00794F60">
        <w:t>фонограмма музыкального</w:t>
      </w:r>
      <w:r w:rsidR="00372E66">
        <w:t xml:space="preserve"> произведения размещается </w:t>
      </w:r>
      <w:r w:rsidRPr="000715B5">
        <w:t xml:space="preserve">на </w:t>
      </w:r>
      <w:proofErr w:type="spellStart"/>
      <w:r w:rsidRPr="000715B5">
        <w:t>моноблок</w:t>
      </w:r>
      <w:r>
        <w:t>ах</w:t>
      </w:r>
      <w:r w:rsidR="00372E66">
        <w:t>в</w:t>
      </w:r>
      <w:r>
        <w:t>день</w:t>
      </w:r>
      <w:proofErr w:type="spellEnd"/>
      <w:r>
        <w:t xml:space="preserve"> проведения конкурсного задания</w:t>
      </w:r>
      <w:r w:rsidR="00372E66">
        <w:t xml:space="preserve"> согласно нумерации</w:t>
      </w:r>
      <w:r>
        <w:t>;</w:t>
      </w:r>
    </w:p>
    <w:p w:rsidR="00764667" w:rsidRDefault="00594C98" w:rsidP="00764667">
      <w:pPr>
        <w:spacing w:line="360" w:lineRule="auto"/>
        <w:ind w:firstLine="709"/>
        <w:jc w:val="both"/>
      </w:pPr>
      <w:r>
        <w:t>В</w:t>
      </w:r>
      <w:proofErr w:type="gramStart"/>
      <w:r>
        <w:t>7</w:t>
      </w:r>
      <w:proofErr w:type="gramEnd"/>
      <w:r>
        <w:t xml:space="preserve"> – </w:t>
      </w:r>
      <w:r w:rsidR="00764667">
        <w:t xml:space="preserve">фонограмма музыкального произведения размещается на </w:t>
      </w:r>
      <w:r w:rsidR="00764667" w:rsidRPr="000715B5">
        <w:t>моноблок</w:t>
      </w:r>
      <w:r w:rsidR="00764667">
        <w:t>ах в день проведения конкурсного задания согласно нумерации.</w:t>
      </w:r>
    </w:p>
    <w:p w:rsidR="00372E66" w:rsidRDefault="00372E66" w:rsidP="00594C98">
      <w:pPr>
        <w:spacing w:line="360" w:lineRule="auto"/>
        <w:ind w:firstLine="709"/>
        <w:jc w:val="both"/>
      </w:pPr>
    </w:p>
    <w:p w:rsidR="009F0E37" w:rsidRPr="00175A5B" w:rsidRDefault="009F0E37" w:rsidP="00695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175A5B">
        <w:rPr>
          <w:b/>
        </w:rPr>
        <w:t>В</w:t>
      </w:r>
      <w:proofErr w:type="gramStart"/>
      <w:r w:rsidRPr="00175A5B">
        <w:rPr>
          <w:b/>
        </w:rPr>
        <w:t>1</w:t>
      </w:r>
      <w:proofErr w:type="gramEnd"/>
      <w:r w:rsidRPr="00175A5B">
        <w:t xml:space="preserve"> «</w:t>
      </w:r>
      <w:proofErr w:type="spellStart"/>
      <w:r w:rsidRPr="00175A5B">
        <w:rPr>
          <w:b/>
        </w:rPr>
        <w:t>Self-presentation</w:t>
      </w:r>
      <w:proofErr w:type="spellEnd"/>
      <w:r w:rsidRPr="00175A5B">
        <w:rPr>
          <w:b/>
        </w:rPr>
        <w:t>» (</w:t>
      </w:r>
      <w:proofErr w:type="spellStart"/>
      <w:r w:rsidRPr="00175A5B">
        <w:rPr>
          <w:b/>
        </w:rPr>
        <w:t>Самопрезентация</w:t>
      </w:r>
      <w:proofErr w:type="spellEnd"/>
      <w:r w:rsidRPr="00175A5B">
        <w:rPr>
          <w:b/>
        </w:rPr>
        <w:t>)</w:t>
      </w:r>
    </w:p>
    <w:p w:rsidR="009F0E37" w:rsidRPr="00BC272F" w:rsidRDefault="009F0E37" w:rsidP="009F0E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7"/>
        <w:gridCol w:w="5798"/>
      </w:tblGrid>
      <w:tr w:rsidR="009F0E37" w:rsidRPr="00175A5B" w:rsidTr="00D7728D">
        <w:tc>
          <w:tcPr>
            <w:tcW w:w="4219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060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устный рассказ о себе с включением не менее 7 фактов: 3 факта обязательных (регион, музыкальные предпочтения, профессия), остальные факты на усмотрение конкурсанта. </w:t>
            </w:r>
          </w:p>
        </w:tc>
      </w:tr>
      <w:tr w:rsidR="009F0E37" w:rsidRPr="00175A5B" w:rsidTr="00D7728D">
        <w:tc>
          <w:tcPr>
            <w:tcW w:w="4219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подготовки</w:t>
            </w:r>
          </w:p>
        </w:tc>
        <w:tc>
          <w:tcPr>
            <w:tcW w:w="6060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задание является домашней заготовкой, в связи с чем, время на подготовку отсутствует;</w:t>
            </w:r>
          </w:p>
        </w:tc>
      </w:tr>
      <w:tr w:rsidR="009F0E37" w:rsidRPr="00175A5B" w:rsidTr="00D7728D">
        <w:tc>
          <w:tcPr>
            <w:tcW w:w="4219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6060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 xml:space="preserve">2 минуты (+/- 5 сек). </w:t>
            </w:r>
          </w:p>
        </w:tc>
      </w:tr>
      <w:tr w:rsidR="009F0E37" w:rsidRPr="00175A5B" w:rsidTr="00D7728D">
        <w:tc>
          <w:tcPr>
            <w:tcW w:w="4219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6060" w:type="dxa"/>
          </w:tcPr>
          <w:p w:rsidR="009F0E37" w:rsidRPr="00175A5B" w:rsidRDefault="009F0E37" w:rsidP="008E68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выступление обязательно должно иметь аудио</w:t>
            </w:r>
            <w:r w:rsidR="008E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сопровождение, </w:t>
            </w:r>
            <w:r w:rsidR="008E68F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которым </w:t>
            </w: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осуществляет самостоятельно. </w:t>
            </w:r>
          </w:p>
        </w:tc>
      </w:tr>
      <w:tr w:rsidR="009F0E37" w:rsidRPr="00175A5B" w:rsidTr="00D7728D">
        <w:tc>
          <w:tcPr>
            <w:tcW w:w="4219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оборудования</w:t>
            </w:r>
          </w:p>
        </w:tc>
        <w:tc>
          <w:tcPr>
            <w:tcW w:w="6060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до 30 секунд</w:t>
            </w:r>
          </w:p>
        </w:tc>
      </w:tr>
      <w:tr w:rsidR="009F0E37" w:rsidRPr="00175A5B" w:rsidTr="00D7728D">
        <w:tc>
          <w:tcPr>
            <w:tcW w:w="4219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жеребьевка конкурсных мест</w:t>
            </w:r>
          </w:p>
        </w:tc>
        <w:tc>
          <w:tcPr>
            <w:tcW w:w="6060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перед выполнением</w:t>
            </w:r>
          </w:p>
        </w:tc>
      </w:tr>
      <w:tr w:rsidR="009F0E37" w:rsidRPr="00175A5B" w:rsidTr="00D7728D">
        <w:tc>
          <w:tcPr>
            <w:tcW w:w="4219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подготовки </w:t>
            </w:r>
          </w:p>
        </w:tc>
        <w:tc>
          <w:tcPr>
            <w:tcW w:w="6060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E37" w:rsidRPr="00175A5B" w:rsidTr="00D7728D">
        <w:tc>
          <w:tcPr>
            <w:tcW w:w="4219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оборудование для выполнения задания </w:t>
            </w:r>
          </w:p>
        </w:tc>
        <w:tc>
          <w:tcPr>
            <w:tcW w:w="6060" w:type="dxa"/>
          </w:tcPr>
          <w:p w:rsidR="009F0E37" w:rsidRPr="00175A5B" w:rsidRDefault="009F0E37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микрофон, аудиосистема, фонограмма</w:t>
            </w:r>
          </w:p>
        </w:tc>
      </w:tr>
    </w:tbl>
    <w:p w:rsidR="004D754D" w:rsidRDefault="004D754D" w:rsidP="004D754D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212121"/>
          <w:szCs w:val="24"/>
          <w:lang w:val="ru-RU"/>
        </w:rPr>
      </w:pPr>
    </w:p>
    <w:p w:rsidR="000166A0" w:rsidRPr="000166A0" w:rsidRDefault="00C43D35" w:rsidP="000166A0">
      <w:pPr>
        <w:spacing w:line="360" w:lineRule="auto"/>
        <w:ind w:firstLine="709"/>
        <w:jc w:val="both"/>
        <w:rPr>
          <w:b/>
        </w:rPr>
      </w:pPr>
      <w:r>
        <w:rPr>
          <w:b/>
        </w:rPr>
        <w:t>Пояснения</w:t>
      </w:r>
    </w:p>
    <w:p w:rsidR="00BA2F2A" w:rsidRPr="00E40019" w:rsidRDefault="000166A0" w:rsidP="00175A5B">
      <w:pPr>
        <w:spacing w:line="360" w:lineRule="auto"/>
        <w:ind w:firstLine="709"/>
        <w:jc w:val="both"/>
      </w:pPr>
      <w:r w:rsidRPr="000166A0">
        <w:t xml:space="preserve">В </w:t>
      </w:r>
      <w:r w:rsidR="008E68F8">
        <w:t xml:space="preserve">день </w:t>
      </w:r>
      <w:r w:rsidRPr="000166A0">
        <w:t xml:space="preserve">С-1 конкурсант предоставляет </w:t>
      </w:r>
      <w:r w:rsidRPr="00E40019">
        <w:t xml:space="preserve">техническому </w:t>
      </w:r>
      <w:r w:rsidR="001430C0" w:rsidRPr="00E40019">
        <w:t>администратору площадки</w:t>
      </w:r>
      <w:r w:rsidR="00BA2F2A" w:rsidRPr="00E40019">
        <w:t xml:space="preserve">/ГЭ </w:t>
      </w:r>
      <w:r w:rsidRPr="00E40019">
        <w:t>музыкальный</w:t>
      </w:r>
      <w:r w:rsidR="0090259D" w:rsidRPr="00E40019">
        <w:t xml:space="preserve"> файл для выполнения задания В</w:t>
      </w:r>
      <w:proofErr w:type="gramStart"/>
      <w:r w:rsidR="0090259D" w:rsidRPr="00E40019">
        <w:t>1</w:t>
      </w:r>
      <w:proofErr w:type="gramEnd"/>
      <w:r w:rsidRPr="00E40019">
        <w:t>.</w:t>
      </w:r>
    </w:p>
    <w:p w:rsidR="00175A5B" w:rsidRPr="000166A0" w:rsidRDefault="00BA2F2A" w:rsidP="00134832">
      <w:pPr>
        <w:spacing w:line="360" w:lineRule="auto"/>
        <w:ind w:firstLine="709"/>
        <w:jc w:val="both"/>
      </w:pPr>
      <w:r>
        <w:t>В день С1</w:t>
      </w:r>
      <w:r w:rsidR="00175A5B" w:rsidRPr="00594C98">
        <w:t xml:space="preserve"> техническое сопровождение (воспроизведение музыкального материала</w:t>
      </w:r>
      <w:proofErr w:type="gramStart"/>
      <w:r w:rsidR="00175A5B" w:rsidRPr="00594C98">
        <w:t>)о</w:t>
      </w:r>
      <w:proofErr w:type="gramEnd"/>
      <w:r w:rsidR="00175A5B" w:rsidRPr="00594C98">
        <w:t xml:space="preserve">существляет сам конкурсант. </w:t>
      </w:r>
    </w:p>
    <w:p w:rsidR="00CE549A" w:rsidRDefault="00CE549A" w:rsidP="00866FBD">
      <w:pPr>
        <w:spacing w:line="360" w:lineRule="auto"/>
        <w:ind w:firstLine="709"/>
        <w:jc w:val="both"/>
        <w:rPr>
          <w:b/>
        </w:rPr>
      </w:pPr>
    </w:p>
    <w:p w:rsidR="00FD6290" w:rsidRDefault="00FD6290" w:rsidP="00866FBD">
      <w:pPr>
        <w:spacing w:line="360" w:lineRule="auto"/>
        <w:ind w:firstLine="709"/>
        <w:jc w:val="both"/>
        <w:rPr>
          <w:b/>
        </w:rPr>
      </w:pPr>
      <w:r w:rsidRPr="00866FBD">
        <w:rPr>
          <w:b/>
        </w:rPr>
        <w:t>В</w:t>
      </w:r>
      <w:proofErr w:type="gramStart"/>
      <w:r w:rsidRPr="00866FBD">
        <w:rPr>
          <w:b/>
        </w:rPr>
        <w:t>2</w:t>
      </w:r>
      <w:proofErr w:type="gramEnd"/>
      <w:r w:rsidRPr="00866FBD">
        <w:rPr>
          <w:b/>
        </w:rPr>
        <w:t>. «</w:t>
      </w:r>
      <w:r w:rsidRPr="00866FBD">
        <w:rPr>
          <w:b/>
          <w:lang w:val="en-US"/>
        </w:rPr>
        <w:t>M</w:t>
      </w:r>
      <w:proofErr w:type="spellStart"/>
      <w:r w:rsidRPr="00866FBD">
        <w:rPr>
          <w:b/>
        </w:rPr>
        <w:t>usicalqui</w:t>
      </w:r>
      <w:proofErr w:type="spellEnd"/>
      <w:r w:rsidRPr="00866FBD">
        <w:rPr>
          <w:b/>
          <w:lang w:val="en-US"/>
        </w:rPr>
        <w:t>z</w:t>
      </w:r>
      <w:r w:rsidRPr="00866FBD">
        <w:rPr>
          <w:b/>
        </w:rPr>
        <w:t xml:space="preserve">» </w:t>
      </w:r>
      <w:r w:rsidR="007D1CDF">
        <w:rPr>
          <w:b/>
        </w:rPr>
        <w:t>(Музыкальная викторина)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7"/>
        <w:gridCol w:w="5808"/>
      </w:tblGrid>
      <w:tr w:rsidR="000122C6" w:rsidRPr="00175A5B" w:rsidTr="003D4E49">
        <w:tc>
          <w:tcPr>
            <w:tcW w:w="4047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808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определить на слух музыкальный материал: назвать композитора и сочинение.</w:t>
            </w:r>
          </w:p>
        </w:tc>
      </w:tr>
      <w:tr w:rsidR="00175A5B" w:rsidRPr="00175A5B" w:rsidTr="003D4E49">
        <w:tc>
          <w:tcPr>
            <w:tcW w:w="4047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время подготовки</w:t>
            </w:r>
          </w:p>
        </w:tc>
        <w:tc>
          <w:tcPr>
            <w:tcW w:w="5808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175A5B" w:rsidRPr="00175A5B" w:rsidTr="003D4E49">
        <w:tc>
          <w:tcPr>
            <w:tcW w:w="4047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5808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5 минут (максимально)</w:t>
            </w:r>
          </w:p>
        </w:tc>
      </w:tr>
      <w:tr w:rsidR="00175A5B" w:rsidRPr="00175A5B" w:rsidTr="003D4E49">
        <w:tc>
          <w:tcPr>
            <w:tcW w:w="4047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5808" w:type="dxa"/>
          </w:tcPr>
          <w:p w:rsidR="000122C6" w:rsidRPr="00175A5B" w:rsidRDefault="000122C6" w:rsidP="008E68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конкурсный материал: список музыкальных произведений и </w:t>
            </w:r>
            <w:proofErr w:type="spellStart"/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аудиофайлы</w:t>
            </w:r>
            <w:proofErr w:type="spellEnd"/>
            <w:r w:rsidRPr="00175A5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конкурсанту за 1 месяц чемпиона</w:t>
            </w:r>
            <w:r w:rsidR="00175A5B">
              <w:rPr>
                <w:rFonts w:ascii="Times New Roman" w:hAnsi="Times New Roman" w:cs="Times New Roman"/>
                <w:sz w:val="24"/>
                <w:szCs w:val="24"/>
              </w:rPr>
              <w:t>та. Продолжительность звучания одно</w:t>
            </w: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 xml:space="preserve">го фрагмента не более 15 секунд. </w:t>
            </w: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5A5B" w:rsidRPr="00175A5B" w:rsidTr="003D4E49">
        <w:tc>
          <w:tcPr>
            <w:tcW w:w="4047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оборудования</w:t>
            </w:r>
          </w:p>
        </w:tc>
        <w:tc>
          <w:tcPr>
            <w:tcW w:w="5808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до 30 секунд</w:t>
            </w:r>
          </w:p>
        </w:tc>
      </w:tr>
      <w:tr w:rsidR="00175A5B" w:rsidRPr="00175A5B" w:rsidTr="003D4E49">
        <w:tc>
          <w:tcPr>
            <w:tcW w:w="4047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жеребьевка очередности, конкурсных мест, конкурсного материала</w:t>
            </w:r>
          </w:p>
        </w:tc>
        <w:tc>
          <w:tcPr>
            <w:tcW w:w="5808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перед подготовкой</w:t>
            </w:r>
          </w:p>
        </w:tc>
      </w:tr>
      <w:tr w:rsidR="00175A5B" w:rsidRPr="00175A5B" w:rsidTr="003D4E49">
        <w:tc>
          <w:tcPr>
            <w:tcW w:w="4047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оборудование для подготовки </w:t>
            </w:r>
          </w:p>
        </w:tc>
        <w:tc>
          <w:tcPr>
            <w:tcW w:w="5808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 xml:space="preserve">моноблок, наушники, </w:t>
            </w:r>
            <w:proofErr w:type="spellStart"/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аудиофайлы</w:t>
            </w:r>
            <w:proofErr w:type="spellEnd"/>
          </w:p>
        </w:tc>
      </w:tr>
      <w:tr w:rsidR="000122C6" w:rsidRPr="00175A5B" w:rsidTr="003D4E49">
        <w:tc>
          <w:tcPr>
            <w:tcW w:w="4047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оборудование для выполнения задания </w:t>
            </w:r>
          </w:p>
        </w:tc>
        <w:tc>
          <w:tcPr>
            <w:tcW w:w="5808" w:type="dxa"/>
          </w:tcPr>
          <w:p w:rsidR="000122C6" w:rsidRPr="00175A5B" w:rsidRDefault="000122C6" w:rsidP="00175A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B">
              <w:rPr>
                <w:rFonts w:ascii="Times New Roman" w:hAnsi="Times New Roman" w:cs="Times New Roman"/>
                <w:sz w:val="24"/>
                <w:szCs w:val="24"/>
              </w:rPr>
              <w:t xml:space="preserve">микрофон, пакет </w:t>
            </w:r>
            <w:proofErr w:type="spellStart"/>
            <w:r w:rsidRPr="00175A5B">
              <w:rPr>
                <w:rFonts w:ascii="Times New Roman" w:hAnsi="Times New Roman" w:cs="Times New Roman"/>
                <w:sz w:val="24"/>
                <w:szCs w:val="24"/>
              </w:rPr>
              <w:t>аудиофайлов</w:t>
            </w:r>
            <w:proofErr w:type="spellEnd"/>
          </w:p>
        </w:tc>
      </w:tr>
    </w:tbl>
    <w:p w:rsidR="00EE02FD" w:rsidRDefault="00EE02FD" w:rsidP="00866FB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szCs w:val="24"/>
          <w:u w:val="single"/>
          <w:lang w:val="ru-RU"/>
        </w:rPr>
      </w:pPr>
    </w:p>
    <w:p w:rsidR="00FD6290" w:rsidRDefault="00FD6290" w:rsidP="00866FBD">
      <w:pPr>
        <w:spacing w:line="360" w:lineRule="auto"/>
        <w:ind w:firstLine="709"/>
        <w:jc w:val="both"/>
        <w:rPr>
          <w:b/>
        </w:rPr>
      </w:pPr>
      <w:r w:rsidRPr="00EE02FD">
        <w:rPr>
          <w:b/>
        </w:rPr>
        <w:t>Пояснения</w:t>
      </w:r>
    </w:p>
    <w:p w:rsidR="004F651A" w:rsidRPr="00175A5B" w:rsidRDefault="00475E00" w:rsidP="003B314E">
      <w:pPr>
        <w:spacing w:line="360" w:lineRule="auto"/>
        <w:ind w:firstLine="709"/>
        <w:jc w:val="both"/>
        <w:rPr>
          <w:b/>
        </w:rPr>
      </w:pPr>
      <w:r>
        <w:t>За</w:t>
      </w:r>
      <w:r w:rsidR="004F651A" w:rsidRPr="004F651A">
        <w:t xml:space="preserve"> 1,5 месяца региональный эксперт определяет музыкальный материал для выполнения </w:t>
      </w:r>
      <w:r>
        <w:t xml:space="preserve">задания </w:t>
      </w:r>
      <w:r w:rsidR="004F651A" w:rsidRPr="00475E00">
        <w:t>В2</w:t>
      </w:r>
      <w:r w:rsidRPr="00475E00">
        <w:t>из расчёта</w:t>
      </w:r>
      <w:r w:rsidR="004F651A" w:rsidRPr="00866FBD">
        <w:t xml:space="preserve">20 </w:t>
      </w:r>
      <w:r>
        <w:t xml:space="preserve">фрагментов </w:t>
      </w:r>
      <w:r w:rsidR="004F651A">
        <w:t xml:space="preserve">музыкальных </w:t>
      </w:r>
      <w:r w:rsidR="004F651A" w:rsidRPr="00866FBD">
        <w:t>произведений</w:t>
      </w:r>
      <w:r w:rsidR="004F651A">
        <w:t xml:space="preserve"> на 1 конкурсанта</w:t>
      </w:r>
      <w:r>
        <w:t xml:space="preserve"> (н</w:t>
      </w:r>
      <w:r w:rsidR="004F651A">
        <w:t>апример: 5 конкурсантов = 100 произведений</w:t>
      </w:r>
      <w:r>
        <w:t>)</w:t>
      </w:r>
      <w:proofErr w:type="gramStart"/>
      <w:r>
        <w:t>.</w:t>
      </w:r>
      <w:r w:rsidR="00D24305" w:rsidRPr="00175A5B">
        <w:t>В</w:t>
      </w:r>
      <w:proofErr w:type="gramEnd"/>
      <w:r w:rsidR="00D24305" w:rsidRPr="00175A5B">
        <w:t xml:space="preserve"> случае, если количество </w:t>
      </w:r>
      <w:r w:rsidR="008E68F8">
        <w:lastRenderedPageBreak/>
        <w:t>конкурсантов более 7</w:t>
      </w:r>
      <w:r w:rsidR="00D24305" w:rsidRPr="00175A5B">
        <w:t xml:space="preserve">, </w:t>
      </w:r>
      <w:proofErr w:type="spellStart"/>
      <w:r w:rsidR="00D24305" w:rsidRPr="00175A5B">
        <w:t>максимальн</w:t>
      </w:r>
      <w:r w:rsidR="00016935" w:rsidRPr="00175A5B">
        <w:t>ыйобъем</w:t>
      </w:r>
      <w:proofErr w:type="spellEnd"/>
      <w:r w:rsidR="00016935" w:rsidRPr="00175A5B">
        <w:t xml:space="preserve"> произведений для </w:t>
      </w:r>
      <w:r>
        <w:t xml:space="preserve">задания </w:t>
      </w:r>
      <w:r w:rsidR="00016935" w:rsidRPr="00175A5B">
        <w:t xml:space="preserve">В2 не </w:t>
      </w:r>
      <w:r w:rsidR="00F72FC8" w:rsidRPr="00175A5B">
        <w:t xml:space="preserve">должен превышать </w:t>
      </w:r>
      <w:r w:rsidR="00016935" w:rsidRPr="00175A5B">
        <w:t>150</w:t>
      </w:r>
      <w:r w:rsidR="00D24305" w:rsidRPr="00175A5B">
        <w:t xml:space="preserve">. </w:t>
      </w:r>
    </w:p>
    <w:p w:rsidR="00DB7FB5" w:rsidRPr="00175A5B" w:rsidRDefault="00475E00" w:rsidP="00DB7FB5">
      <w:pPr>
        <w:spacing w:line="360" w:lineRule="auto"/>
        <w:ind w:firstLine="709"/>
        <w:jc w:val="both"/>
      </w:pPr>
      <w:r>
        <w:t>За</w:t>
      </w:r>
      <w:r w:rsidR="00DB7FB5" w:rsidRPr="00175A5B">
        <w:t xml:space="preserve"> 1месяц до чемпионата конкурсанту предоставляется музыкальный материа</w:t>
      </w:r>
      <w:proofErr w:type="gramStart"/>
      <w:r w:rsidR="00DB7FB5" w:rsidRPr="00175A5B">
        <w:t>л</w:t>
      </w:r>
      <w:r w:rsidR="00175A5B">
        <w:t>(</w:t>
      </w:r>
      <w:proofErr w:type="gramEnd"/>
      <w:r w:rsidR="00DB7FB5" w:rsidRPr="00175A5B">
        <w:t>список музыкальных произведений</w:t>
      </w:r>
      <w:r w:rsidR="00175A5B">
        <w:t>,</w:t>
      </w:r>
      <w:r w:rsidR="00DB7FB5" w:rsidRPr="00175A5B">
        <w:t xml:space="preserve"> </w:t>
      </w:r>
      <w:proofErr w:type="spellStart"/>
      <w:r w:rsidR="00DB7FB5" w:rsidRPr="00175A5B">
        <w:t>аудиофайлы</w:t>
      </w:r>
      <w:proofErr w:type="spellEnd"/>
      <w:r>
        <w:t>).</w:t>
      </w:r>
    </w:p>
    <w:p w:rsidR="00471877" w:rsidRDefault="00475E00" w:rsidP="003B314E">
      <w:pPr>
        <w:spacing w:line="360" w:lineRule="auto"/>
        <w:ind w:firstLine="709"/>
        <w:jc w:val="both"/>
      </w:pPr>
      <w:r>
        <w:t>В</w:t>
      </w:r>
      <w:r w:rsidR="00F14657">
        <w:t xml:space="preserve"> день </w:t>
      </w:r>
      <w:r w:rsidR="00F14657" w:rsidRPr="00475E00">
        <w:t>С-2</w:t>
      </w:r>
      <w:r w:rsidR="00F14657">
        <w:t xml:space="preserve">эксперты формируют </w:t>
      </w:r>
      <w:proofErr w:type="spellStart"/>
      <w:r w:rsidR="00F14657" w:rsidRPr="00475E00">
        <w:t>пакеты</w:t>
      </w:r>
      <w:r>
        <w:t>с</w:t>
      </w:r>
      <w:proofErr w:type="spellEnd"/>
      <w:r>
        <w:t xml:space="preserve"> музыкальными материалами для каждого участника</w:t>
      </w:r>
      <w:r w:rsidR="003B314E">
        <w:t xml:space="preserve"> (</w:t>
      </w:r>
      <w:r>
        <w:t>из 20 фрагментов музыкальных произведений</w:t>
      </w:r>
      <w:r w:rsidR="006B1A4F">
        <w:t xml:space="preserve">, из них: </w:t>
      </w:r>
      <w:r>
        <w:t xml:space="preserve">15 экспозиционных и 5 </w:t>
      </w:r>
      <w:proofErr w:type="spellStart"/>
      <w:r>
        <w:t>неэкспозиционных</w:t>
      </w:r>
      <w:proofErr w:type="spellEnd"/>
      <w:r>
        <w:t xml:space="preserve"> разделов формы</w:t>
      </w:r>
      <w:r w:rsidR="003B314E">
        <w:t>)</w:t>
      </w:r>
      <w:proofErr w:type="gramStart"/>
      <w:r>
        <w:t>.П</w:t>
      </w:r>
      <w:proofErr w:type="gramEnd"/>
      <w:r>
        <w:t xml:space="preserve">ронумерованные </w:t>
      </w:r>
      <w:proofErr w:type="spellStart"/>
      <w:r w:rsidRPr="00475E00">
        <w:t>пакеты</w:t>
      </w:r>
      <w:r>
        <w:t>с</w:t>
      </w:r>
      <w:proofErr w:type="spellEnd"/>
      <w:r>
        <w:t xml:space="preserve"> музыкальными материалами размещаются </w:t>
      </w:r>
      <w:r w:rsidR="003B314E" w:rsidRPr="00E40019">
        <w:t xml:space="preserve">на </w:t>
      </w:r>
      <w:proofErr w:type="spellStart"/>
      <w:r w:rsidRPr="00E40019">
        <w:t>компьютере</w:t>
      </w:r>
      <w:r w:rsidR="00E40019" w:rsidRPr="00943146">
        <w:t>техническ</w:t>
      </w:r>
      <w:r w:rsidR="00E40019">
        <w:t>ого</w:t>
      </w:r>
      <w:proofErr w:type="spellEnd"/>
      <w:r w:rsidR="00E40019">
        <w:t xml:space="preserve"> администратора</w:t>
      </w:r>
      <w:r w:rsidR="003B314E">
        <w:t xml:space="preserve">, который осуществляет техническое сопровождение </w:t>
      </w:r>
      <w:r>
        <w:t xml:space="preserve">задания </w:t>
      </w:r>
      <w:r w:rsidR="003B314E">
        <w:t xml:space="preserve">В2. </w:t>
      </w:r>
    </w:p>
    <w:p w:rsidR="003B314E" w:rsidRDefault="00475E00" w:rsidP="003B314E">
      <w:pPr>
        <w:spacing w:line="360" w:lineRule="auto"/>
        <w:ind w:firstLine="709"/>
        <w:jc w:val="both"/>
      </w:pPr>
      <w:r>
        <w:t>Для</w:t>
      </w:r>
      <w:r w:rsidR="003B314E">
        <w:t xml:space="preserve"> оценивания </w:t>
      </w:r>
      <w:r>
        <w:t xml:space="preserve">задания </w:t>
      </w:r>
      <w:r w:rsidR="003B314E">
        <w:t>В</w:t>
      </w:r>
      <w:proofErr w:type="gramStart"/>
      <w:r w:rsidR="003B314E">
        <w:t>2</w:t>
      </w:r>
      <w:proofErr w:type="gramEnd"/>
      <w:r w:rsidR="003B314E">
        <w:t xml:space="preserve"> экспертам предоставляются</w:t>
      </w:r>
      <w:r w:rsidR="00B352EF">
        <w:t xml:space="preserve"> распечатанные </w:t>
      </w:r>
      <w:r w:rsidR="003B314E">
        <w:t xml:space="preserve">списки произведений согласно </w:t>
      </w:r>
      <w:r w:rsidR="00E14711">
        <w:t xml:space="preserve">сформированным </w:t>
      </w:r>
      <w:r w:rsidR="003B314E">
        <w:t>пакетам</w:t>
      </w:r>
      <w:r>
        <w:t>.</w:t>
      </w:r>
    </w:p>
    <w:p w:rsidR="00124840" w:rsidRDefault="00E14711" w:rsidP="00866FBD">
      <w:pPr>
        <w:spacing w:line="360" w:lineRule="auto"/>
        <w:ind w:firstLine="709"/>
        <w:jc w:val="both"/>
      </w:pPr>
      <w:r>
        <w:t>Д</w:t>
      </w:r>
      <w:r w:rsidR="00FD6290" w:rsidRPr="003B314E">
        <w:t>ля подготовки</w:t>
      </w:r>
      <w:r w:rsidR="001D3085" w:rsidRPr="003B314E">
        <w:t xml:space="preserve"> к </w:t>
      </w:r>
      <w:r>
        <w:t>заданию В2</w:t>
      </w:r>
      <w:r w:rsidR="00A4143A">
        <w:t xml:space="preserve"> в</w:t>
      </w:r>
      <w:r>
        <w:t xml:space="preserve"> день выполнения конкурсного задания</w:t>
      </w:r>
      <w:r w:rsidR="00FD6290" w:rsidRPr="003B314E">
        <w:t xml:space="preserve"> каждому</w:t>
      </w:r>
      <w:r w:rsidR="00FD6290" w:rsidRPr="00866FBD">
        <w:t xml:space="preserve"> конкурсанту предоставляется </w:t>
      </w:r>
      <w:r w:rsidR="003B314E">
        <w:t>в</w:t>
      </w:r>
      <w:r w:rsidR="001D3085">
        <w:t>есь музыкальный материа</w:t>
      </w:r>
      <w:proofErr w:type="gramStart"/>
      <w:r w:rsidR="001D3085">
        <w:t>л</w:t>
      </w:r>
      <w:r w:rsidR="00231A22" w:rsidRPr="00E14711">
        <w:t>(</w:t>
      </w:r>
      <w:proofErr w:type="gramEnd"/>
      <w:r w:rsidR="00231A22" w:rsidRPr="00E14711">
        <w:t>целиком)</w:t>
      </w:r>
      <w:r w:rsidR="003B314E" w:rsidRPr="00E14711">
        <w:t>,</w:t>
      </w:r>
      <w:r>
        <w:t>который размещается</w:t>
      </w:r>
      <w:r w:rsidR="001D3085">
        <w:t xml:space="preserve"> на </w:t>
      </w:r>
      <w:r w:rsidR="003B314E">
        <w:t xml:space="preserve">рабочих </w:t>
      </w:r>
      <w:r w:rsidR="001D3085">
        <w:t>стол</w:t>
      </w:r>
      <w:r w:rsidR="00501227">
        <w:t xml:space="preserve">ах </w:t>
      </w:r>
      <w:r w:rsidR="003B314E">
        <w:t>моноблоков</w:t>
      </w:r>
      <w:r w:rsidR="00124840">
        <w:t xml:space="preserve">. </w:t>
      </w:r>
    </w:p>
    <w:p w:rsidR="00771536" w:rsidRPr="00701C66" w:rsidRDefault="00E14711" w:rsidP="00645B0B">
      <w:pPr>
        <w:spacing w:line="360" w:lineRule="auto"/>
        <w:ind w:firstLine="709"/>
        <w:jc w:val="both"/>
      </w:pPr>
      <w:proofErr w:type="spellStart"/>
      <w:r>
        <w:t>Для</w:t>
      </w:r>
      <w:r w:rsidR="00FD6290" w:rsidRPr="00E14711">
        <w:t>выполнения</w:t>
      </w:r>
      <w:proofErr w:type="spellEnd"/>
      <w:r w:rsidR="00FD6290" w:rsidRPr="00E14711">
        <w:t xml:space="preserve"> задания</w:t>
      </w:r>
      <w:r w:rsidR="00FD6290" w:rsidRPr="00866FBD">
        <w:t xml:space="preserve"> конкурсанту предоставляется </w:t>
      </w:r>
      <w:r w:rsidR="00124840">
        <w:t xml:space="preserve">пакет </w:t>
      </w:r>
      <w:r>
        <w:t>музыкальных материалов (20 фрагментов музыкальных произведений)</w:t>
      </w:r>
      <w:r w:rsidR="00FD6290" w:rsidRPr="00866FBD">
        <w:t xml:space="preserve"> согласно жеребьевке</w:t>
      </w:r>
      <w:r w:rsidR="002F39A2">
        <w:t xml:space="preserve">. </w:t>
      </w:r>
      <w:r w:rsidR="00727B07">
        <w:t>Т</w:t>
      </w:r>
      <w:r w:rsidR="00727B07" w:rsidRPr="00943146">
        <w:t xml:space="preserve">ехнический </w:t>
      </w:r>
      <w:r w:rsidR="00727B07">
        <w:t xml:space="preserve">администратор </w:t>
      </w:r>
      <w:proofErr w:type="spellStart"/>
      <w:r w:rsidR="00FC35A3" w:rsidRPr="00E14711">
        <w:t>осуществляет</w:t>
      </w:r>
      <w:r w:rsidRPr="00E14711">
        <w:t>воспроизведение</w:t>
      </w:r>
      <w:r w:rsidR="002F39A2" w:rsidRPr="00E14711">
        <w:t>аудиозапис</w:t>
      </w:r>
      <w:r w:rsidR="00645B0B">
        <w:t>ей</w:t>
      </w:r>
      <w:proofErr w:type="spellEnd"/>
      <w:r w:rsidR="00645B0B">
        <w:t xml:space="preserve"> в соответствии с порядком сформированного музыкального материала. П</w:t>
      </w:r>
      <w:r w:rsidR="00FD6290" w:rsidRPr="00866FBD">
        <w:t xml:space="preserve">родолжительность звучания </w:t>
      </w:r>
      <w:r w:rsidR="007D1CDF">
        <w:t xml:space="preserve">музыкального </w:t>
      </w:r>
      <w:r w:rsidR="00645B0B">
        <w:t>фрагмента во время выполнения задания</w:t>
      </w:r>
      <w:r w:rsidR="007D1CDF">
        <w:t xml:space="preserve"> составляет </w:t>
      </w:r>
      <w:r w:rsidR="00645B0B">
        <w:t>не более</w:t>
      </w:r>
      <w:r w:rsidR="00FD6290" w:rsidRPr="00866FBD">
        <w:t xml:space="preserve"> 15 </w:t>
      </w:r>
      <w:r w:rsidR="00FD6290" w:rsidRPr="00701C66">
        <w:t>секунд</w:t>
      </w:r>
      <w:r w:rsidR="00A4143A">
        <w:t>. П</w:t>
      </w:r>
      <w:r w:rsidR="007D1CDF" w:rsidRPr="00701C66">
        <w:t>р</w:t>
      </w:r>
      <w:r w:rsidR="00645B0B">
        <w:t xml:space="preserve">и досрочном ответе конкурсанта </w:t>
      </w:r>
      <w:r w:rsidR="007D1CDF" w:rsidRPr="00701C66">
        <w:t xml:space="preserve">возможно сокращение звучания </w:t>
      </w:r>
      <w:r w:rsidR="006C6EF0" w:rsidRPr="00701C66">
        <w:t xml:space="preserve">музыкального </w:t>
      </w:r>
      <w:r w:rsidR="00645B0B">
        <w:t>фрагмента</w:t>
      </w:r>
      <w:r w:rsidR="006C6EF0" w:rsidRPr="00701C66">
        <w:t>.</w:t>
      </w:r>
    </w:p>
    <w:p w:rsidR="00645B0B" w:rsidRDefault="00645B0B" w:rsidP="00866FBD">
      <w:pPr>
        <w:spacing w:line="360" w:lineRule="auto"/>
        <w:ind w:firstLine="709"/>
        <w:jc w:val="both"/>
        <w:rPr>
          <w:b/>
        </w:rPr>
      </w:pPr>
    </w:p>
    <w:p w:rsidR="00FD6290" w:rsidRPr="00547224" w:rsidRDefault="00FD6290" w:rsidP="00866FBD">
      <w:pPr>
        <w:spacing w:line="360" w:lineRule="auto"/>
        <w:ind w:firstLine="709"/>
        <w:jc w:val="both"/>
        <w:rPr>
          <w:b/>
        </w:rPr>
      </w:pPr>
      <w:r w:rsidRPr="00866FBD">
        <w:rPr>
          <w:b/>
        </w:rPr>
        <w:t>В</w:t>
      </w:r>
      <w:r w:rsidRPr="00547224">
        <w:rPr>
          <w:b/>
        </w:rPr>
        <w:t>3. «</w:t>
      </w:r>
      <w:r w:rsidRPr="00866FBD">
        <w:rPr>
          <w:b/>
          <w:lang w:val="en-US"/>
        </w:rPr>
        <w:t>Folk</w:t>
      </w:r>
      <w:r w:rsidR="00077F5C" w:rsidRPr="00A4143A">
        <w:rPr>
          <w:b/>
          <w:lang w:val="en-US"/>
        </w:rPr>
        <w:t> </w:t>
      </w:r>
      <w:r w:rsidRPr="00866FBD">
        <w:rPr>
          <w:b/>
          <w:lang w:val="en-US"/>
        </w:rPr>
        <w:t>song</w:t>
      </w:r>
      <w:r w:rsidR="00077F5C" w:rsidRPr="00A4143A">
        <w:rPr>
          <w:b/>
          <w:lang w:val="en-US"/>
        </w:rPr>
        <w:t> </w:t>
      </w:r>
      <w:r w:rsidRPr="00866FBD">
        <w:rPr>
          <w:b/>
          <w:lang w:val="en-US"/>
        </w:rPr>
        <w:t>a</w:t>
      </w:r>
      <w:r w:rsidR="00077F5C" w:rsidRPr="00A4143A">
        <w:rPr>
          <w:b/>
          <w:lang w:val="en-US"/>
        </w:rPr>
        <w:t> </w:t>
      </w:r>
      <w:r w:rsidRPr="00866FBD">
        <w:rPr>
          <w:b/>
          <w:lang w:val="en-US"/>
        </w:rPr>
        <w:t>cappella</w:t>
      </w:r>
      <w:r w:rsidRPr="00547224">
        <w:rPr>
          <w:b/>
        </w:rPr>
        <w:t>»</w:t>
      </w:r>
      <w:r w:rsidR="006C6EF0" w:rsidRPr="00547224">
        <w:rPr>
          <w:b/>
        </w:rPr>
        <w:t xml:space="preserve"> (</w:t>
      </w:r>
      <w:r w:rsidR="006C6EF0">
        <w:rPr>
          <w:b/>
        </w:rPr>
        <w:t>Народная</w:t>
      </w:r>
      <w:r w:rsidR="00077F5C" w:rsidRPr="00A4143A">
        <w:rPr>
          <w:b/>
          <w:lang w:val="en-US"/>
        </w:rPr>
        <w:t> </w:t>
      </w:r>
      <w:r w:rsidR="006C6EF0">
        <w:rPr>
          <w:b/>
        </w:rPr>
        <w:t>песня</w:t>
      </w:r>
      <w:r w:rsidR="00077F5C" w:rsidRPr="00A4143A">
        <w:rPr>
          <w:b/>
          <w:lang w:val="en-US"/>
        </w:rPr>
        <w:t> </w:t>
      </w:r>
      <w:r w:rsidR="006C6EF0" w:rsidRPr="00866FBD">
        <w:rPr>
          <w:b/>
          <w:lang w:val="en-US"/>
        </w:rPr>
        <w:t>a</w:t>
      </w:r>
      <w:r w:rsidR="00077F5C" w:rsidRPr="00A4143A">
        <w:rPr>
          <w:b/>
          <w:lang w:val="en-US"/>
        </w:rPr>
        <w:t> </w:t>
      </w:r>
      <w:r w:rsidR="006C6EF0" w:rsidRPr="00866FBD">
        <w:rPr>
          <w:b/>
          <w:lang w:val="en-US"/>
        </w:rPr>
        <w:t>cappella</w:t>
      </w:r>
      <w:r w:rsidR="006C6EF0" w:rsidRPr="00547224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7"/>
        <w:gridCol w:w="5798"/>
      </w:tblGrid>
      <w:tr w:rsidR="00645B0B" w:rsidRPr="00645B0B" w:rsidTr="00D7728D">
        <w:tc>
          <w:tcPr>
            <w:tcW w:w="4219" w:type="dxa"/>
          </w:tcPr>
          <w:p w:rsidR="00E97840" w:rsidRPr="00C43D35" w:rsidRDefault="00E97840" w:rsidP="00D7728D">
            <w:r w:rsidRPr="00C43D35">
              <w:t>задание</w:t>
            </w:r>
          </w:p>
        </w:tc>
        <w:tc>
          <w:tcPr>
            <w:tcW w:w="6060" w:type="dxa"/>
          </w:tcPr>
          <w:p w:rsidR="00E97840" w:rsidRPr="00645B0B" w:rsidRDefault="00E97840" w:rsidP="00D7728D">
            <w:pPr>
              <w:jc w:val="both"/>
            </w:pPr>
            <w:r w:rsidRPr="00645B0B">
              <w:t>исполнить разученное с голоса (</w:t>
            </w:r>
            <w:r w:rsidR="00A4143A">
              <w:t xml:space="preserve">с </w:t>
            </w:r>
            <w:r w:rsidRPr="00645B0B">
              <w:t>аудиозаписи) вокальное произведение (русскую народную песню)</w:t>
            </w:r>
            <w:r w:rsidRPr="00645B0B">
              <w:rPr>
                <w:shd w:val="clear" w:color="auto" w:fill="FFFFFF"/>
              </w:rPr>
              <w:t xml:space="preserve"> </w:t>
            </w:r>
            <w:proofErr w:type="spellStart"/>
            <w:r w:rsidRPr="00645B0B">
              <w:rPr>
                <w:shd w:val="clear" w:color="auto" w:fill="FFFFFF"/>
              </w:rPr>
              <w:t>a</w:t>
            </w:r>
            <w:proofErr w:type="spellEnd"/>
            <w:r w:rsidRPr="00645B0B">
              <w:rPr>
                <w:shd w:val="clear" w:color="auto" w:fill="FFFFFF"/>
              </w:rPr>
              <w:t xml:space="preserve"> </w:t>
            </w:r>
            <w:proofErr w:type="spellStart"/>
            <w:r w:rsidRPr="00645B0B">
              <w:rPr>
                <w:shd w:val="clear" w:color="auto" w:fill="FFFFFF"/>
              </w:rPr>
              <w:t>cappella</w:t>
            </w:r>
            <w:proofErr w:type="spellEnd"/>
            <w:r w:rsidRPr="00645B0B">
              <w:rPr>
                <w:shd w:val="clear" w:color="auto" w:fill="FFFFFF"/>
              </w:rPr>
              <w:t>.</w:t>
            </w:r>
          </w:p>
        </w:tc>
      </w:tr>
      <w:tr w:rsidR="00645B0B" w:rsidRPr="00645B0B" w:rsidTr="00D7728D">
        <w:tc>
          <w:tcPr>
            <w:tcW w:w="4219" w:type="dxa"/>
          </w:tcPr>
          <w:p w:rsidR="00E97840" w:rsidRPr="00645B0B" w:rsidRDefault="00E97840" w:rsidP="00D7728D">
            <w:r w:rsidRPr="00645B0B">
              <w:t>время подготовки</w:t>
            </w:r>
          </w:p>
        </w:tc>
        <w:tc>
          <w:tcPr>
            <w:tcW w:w="6060" w:type="dxa"/>
          </w:tcPr>
          <w:p w:rsidR="00E97840" w:rsidRPr="00645B0B" w:rsidRDefault="00F23354" w:rsidP="00D7728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Cs w:val="24"/>
                <w:lang w:val="ru-RU"/>
              </w:rPr>
              <w:t>20</w:t>
            </w:r>
            <w:r w:rsidR="00E97840" w:rsidRPr="00645B0B">
              <w:rPr>
                <w:rFonts w:ascii="Times New Roman" w:hAnsi="Times New Roman" w:cs="Times New Roman"/>
                <w:b w:val="0"/>
                <w:szCs w:val="24"/>
                <w:lang w:val="ru-RU"/>
              </w:rPr>
              <w:t xml:space="preserve"> минут</w:t>
            </w:r>
          </w:p>
        </w:tc>
      </w:tr>
      <w:tr w:rsidR="00645B0B" w:rsidRPr="00645B0B" w:rsidTr="00D7728D">
        <w:tc>
          <w:tcPr>
            <w:tcW w:w="4219" w:type="dxa"/>
          </w:tcPr>
          <w:p w:rsidR="00E97840" w:rsidRPr="00645B0B" w:rsidRDefault="00E97840" w:rsidP="00D7728D">
            <w:r w:rsidRPr="00645B0B">
              <w:t>время выполнения</w:t>
            </w:r>
          </w:p>
        </w:tc>
        <w:tc>
          <w:tcPr>
            <w:tcW w:w="6060" w:type="dxa"/>
          </w:tcPr>
          <w:p w:rsidR="00E97840" w:rsidRPr="00645B0B" w:rsidRDefault="00E97840" w:rsidP="00D7728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szCs w:val="24"/>
                <w:lang w:val="ru-RU"/>
              </w:rPr>
            </w:pPr>
            <w:r w:rsidRPr="00645B0B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1 минута</w:t>
            </w:r>
          </w:p>
        </w:tc>
      </w:tr>
      <w:tr w:rsidR="00645B0B" w:rsidRPr="00645B0B" w:rsidTr="00D7728D">
        <w:tc>
          <w:tcPr>
            <w:tcW w:w="4219" w:type="dxa"/>
          </w:tcPr>
          <w:p w:rsidR="00E97840" w:rsidRPr="00645B0B" w:rsidRDefault="00E97840" w:rsidP="00D7728D">
            <w:r w:rsidRPr="00645B0B">
              <w:t>условия</w:t>
            </w:r>
          </w:p>
        </w:tc>
        <w:tc>
          <w:tcPr>
            <w:tcW w:w="6060" w:type="dxa"/>
          </w:tcPr>
          <w:p w:rsidR="00E97840" w:rsidRPr="00645B0B" w:rsidRDefault="00E97840" w:rsidP="00D7728D">
            <w:r w:rsidRPr="00645B0B">
              <w:t>предоставляется фонограмма песни и распечатанный текст (слова);</w:t>
            </w:r>
          </w:p>
          <w:p w:rsidR="00E97840" w:rsidRPr="00645B0B" w:rsidRDefault="00E97840" w:rsidP="00D7728D">
            <w:r w:rsidRPr="00645B0B">
              <w:t>перед выполнением задания технический эксперт воспроизводит аудиозапись для общего прослушивания.</w:t>
            </w:r>
          </w:p>
        </w:tc>
      </w:tr>
      <w:tr w:rsidR="00645B0B" w:rsidRPr="00645B0B" w:rsidTr="00D7728D">
        <w:tc>
          <w:tcPr>
            <w:tcW w:w="4219" w:type="dxa"/>
          </w:tcPr>
          <w:p w:rsidR="00E97840" w:rsidRPr="00645B0B" w:rsidRDefault="00E97840" w:rsidP="00D7728D">
            <w:r w:rsidRPr="00645B0B">
              <w:t>проверка технического оборудования</w:t>
            </w:r>
          </w:p>
        </w:tc>
        <w:tc>
          <w:tcPr>
            <w:tcW w:w="6060" w:type="dxa"/>
          </w:tcPr>
          <w:p w:rsidR="00E97840" w:rsidRPr="00645B0B" w:rsidRDefault="00E97840" w:rsidP="00D7728D">
            <w:r w:rsidRPr="00645B0B">
              <w:t>до 30 секунд</w:t>
            </w:r>
          </w:p>
        </w:tc>
      </w:tr>
      <w:tr w:rsidR="00645B0B" w:rsidRPr="00645B0B" w:rsidTr="00D7728D">
        <w:tc>
          <w:tcPr>
            <w:tcW w:w="4219" w:type="dxa"/>
          </w:tcPr>
          <w:p w:rsidR="00E97840" w:rsidRPr="00645B0B" w:rsidRDefault="00E97840" w:rsidP="00D7728D">
            <w:r w:rsidRPr="00645B0B">
              <w:t>жеребьевка очередности, конкурсных мест, конкурсного материала</w:t>
            </w:r>
          </w:p>
        </w:tc>
        <w:tc>
          <w:tcPr>
            <w:tcW w:w="6060" w:type="dxa"/>
          </w:tcPr>
          <w:p w:rsidR="00E97840" w:rsidRPr="00645B0B" w:rsidRDefault="00E97840" w:rsidP="00D7728D">
            <w:r w:rsidRPr="00645B0B">
              <w:t>перед подготовкой</w:t>
            </w:r>
          </w:p>
        </w:tc>
      </w:tr>
      <w:tr w:rsidR="00645B0B" w:rsidRPr="00645B0B" w:rsidTr="00D7728D">
        <w:tc>
          <w:tcPr>
            <w:tcW w:w="4219" w:type="dxa"/>
          </w:tcPr>
          <w:p w:rsidR="00E97840" w:rsidRPr="00645B0B" w:rsidRDefault="00E97840" w:rsidP="00D7728D">
            <w:r w:rsidRPr="00645B0B">
              <w:t xml:space="preserve">материалы, оборудование для </w:t>
            </w:r>
            <w:r w:rsidRPr="00645B0B">
              <w:lastRenderedPageBreak/>
              <w:t xml:space="preserve">подготовки </w:t>
            </w:r>
          </w:p>
        </w:tc>
        <w:tc>
          <w:tcPr>
            <w:tcW w:w="6060" w:type="dxa"/>
          </w:tcPr>
          <w:p w:rsidR="00E97840" w:rsidRPr="00645B0B" w:rsidRDefault="00E97840" w:rsidP="00D7728D">
            <w:r w:rsidRPr="00645B0B">
              <w:lastRenderedPageBreak/>
              <w:t xml:space="preserve">моноблок, наушники, фонограмма песни, ручка, </w:t>
            </w:r>
            <w:r w:rsidRPr="00645B0B">
              <w:lastRenderedPageBreak/>
              <w:t xml:space="preserve">планшет </w:t>
            </w:r>
          </w:p>
        </w:tc>
      </w:tr>
      <w:tr w:rsidR="00645B0B" w:rsidRPr="00645B0B" w:rsidTr="00D7728D">
        <w:tc>
          <w:tcPr>
            <w:tcW w:w="4219" w:type="dxa"/>
          </w:tcPr>
          <w:p w:rsidR="00E97840" w:rsidRPr="00645B0B" w:rsidRDefault="00E97840" w:rsidP="00D7728D">
            <w:r w:rsidRPr="00645B0B">
              <w:lastRenderedPageBreak/>
              <w:t xml:space="preserve">материалы, оборудование для выполнения задания </w:t>
            </w:r>
          </w:p>
        </w:tc>
        <w:tc>
          <w:tcPr>
            <w:tcW w:w="6060" w:type="dxa"/>
          </w:tcPr>
          <w:p w:rsidR="00E97840" w:rsidRPr="00645B0B" w:rsidRDefault="00E97840" w:rsidP="00D7728D">
            <w:r w:rsidRPr="00645B0B">
              <w:t>микрофон, пюпитр, текст (слова песни), планшет</w:t>
            </w:r>
          </w:p>
        </w:tc>
      </w:tr>
    </w:tbl>
    <w:p w:rsidR="00FD6290" w:rsidRDefault="00C43D35" w:rsidP="00866FB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Пояснения</w:t>
      </w:r>
    </w:p>
    <w:p w:rsidR="00714FFD" w:rsidRPr="00727B07" w:rsidRDefault="00714FFD" w:rsidP="005506A9">
      <w:pPr>
        <w:spacing w:line="360" w:lineRule="auto"/>
        <w:ind w:firstLine="709"/>
        <w:jc w:val="both"/>
      </w:pPr>
      <w:r w:rsidRPr="00727B07">
        <w:t>За 1</w:t>
      </w:r>
      <w:r w:rsidR="00727B07" w:rsidRPr="00727B07">
        <w:t>,5</w:t>
      </w:r>
      <w:r w:rsidRPr="00727B07">
        <w:t xml:space="preserve"> месяц</w:t>
      </w:r>
      <w:r w:rsidR="00727B07" w:rsidRPr="00727B07">
        <w:t>а</w:t>
      </w:r>
      <w:r w:rsidRPr="00727B07">
        <w:t xml:space="preserve"> до чемпионата Региональный эксперт формирует пакет конкурсного материала для В3: песни формата </w:t>
      </w:r>
      <w:r w:rsidRPr="00727B07">
        <w:rPr>
          <w:lang w:val="en-US"/>
        </w:rPr>
        <w:t>a</w:t>
      </w:r>
      <w:r w:rsidR="00077F5C">
        <w:t> </w:t>
      </w:r>
      <w:proofErr w:type="spellStart"/>
      <w:r w:rsidRPr="00727B07">
        <w:rPr>
          <w:lang w:val="en-US"/>
        </w:rPr>
        <w:t>capella</w:t>
      </w:r>
      <w:proofErr w:type="spellEnd"/>
      <w:r w:rsidRPr="00727B07">
        <w:t>. Количество песен должно превышать количество конкурсантов как минимум на 5.</w:t>
      </w:r>
    </w:p>
    <w:p w:rsidR="006C6EF0" w:rsidRDefault="00645B0B" w:rsidP="00866FBD">
      <w:pPr>
        <w:spacing w:line="360" w:lineRule="auto"/>
        <w:ind w:firstLine="709"/>
        <w:jc w:val="both"/>
      </w:pPr>
      <w:r>
        <w:t>В</w:t>
      </w:r>
      <w:r w:rsidR="00A4143A">
        <w:t xml:space="preserve"> день </w:t>
      </w:r>
      <w:r>
        <w:t>С-2</w:t>
      </w:r>
      <w:r w:rsidR="006C6EF0">
        <w:t xml:space="preserve"> эксперты выбирают</w:t>
      </w:r>
      <w:r>
        <w:t xml:space="preserve"> музыкальный материал(народные </w:t>
      </w:r>
      <w:r w:rsidRPr="00645B0B">
        <w:t>песни</w:t>
      </w:r>
      <w:r w:rsidR="00077F5C">
        <w:t> </w:t>
      </w:r>
      <w:proofErr w:type="spellStart"/>
      <w:r>
        <w:rPr>
          <w:lang w:val="en-US"/>
        </w:rPr>
        <w:t>acapella</w:t>
      </w:r>
      <w:proofErr w:type="spellEnd"/>
      <w:r>
        <w:t>)</w:t>
      </w:r>
      <w:r w:rsidRPr="00645B0B">
        <w:t xml:space="preserve"> в соответствии с количеством участников</w:t>
      </w:r>
      <w:proofErr w:type="gramStart"/>
      <w:r w:rsidRPr="00645B0B">
        <w:t>.</w:t>
      </w:r>
      <w:proofErr w:type="gramEnd"/>
      <w:r w:rsidR="00547224">
        <w:t> </w:t>
      </w:r>
      <w:proofErr w:type="gramStart"/>
      <w:r w:rsidR="000521F7">
        <w:t>Д</w:t>
      </w:r>
      <w:proofErr w:type="gramEnd"/>
      <w:r w:rsidR="000521F7">
        <w:t>ля подготовки и выполнения задания В3 к</w:t>
      </w:r>
      <w:r w:rsidR="006C6EF0">
        <w:t xml:space="preserve">онкурсанты получают </w:t>
      </w:r>
      <w:r>
        <w:t>песню согласно жеребьевке.</w:t>
      </w:r>
      <w:r w:rsidR="000521F7">
        <w:t xml:space="preserve"> А</w:t>
      </w:r>
      <w:r w:rsidR="006C6EF0">
        <w:t>удиозапис</w:t>
      </w:r>
      <w:r w:rsidR="000521F7">
        <w:t xml:space="preserve">ь и литературный текст </w:t>
      </w:r>
      <w:proofErr w:type="spellStart"/>
      <w:r w:rsidR="000521F7">
        <w:t>песни</w:t>
      </w:r>
      <w:r w:rsidR="006C6EF0">
        <w:t>представляются</w:t>
      </w:r>
      <w:proofErr w:type="spellEnd"/>
      <w:r w:rsidR="006C6EF0">
        <w:t xml:space="preserve"> конкурсанту </w:t>
      </w:r>
      <w:r w:rsidR="000521F7">
        <w:t>во время подготовки к выполнению задания.</w:t>
      </w:r>
    </w:p>
    <w:p w:rsidR="00B02988" w:rsidRDefault="000521F7" w:rsidP="00866FBD">
      <w:pPr>
        <w:spacing w:line="360" w:lineRule="auto"/>
        <w:ind w:firstLine="709"/>
        <w:jc w:val="both"/>
      </w:pPr>
      <w:r>
        <w:t xml:space="preserve">При выполнении конкурсного задания конкурсант может воспользоваться литературным текстом. Экспертам </w:t>
      </w:r>
      <w:r w:rsidR="00B02988">
        <w:t xml:space="preserve">для оценивания </w:t>
      </w:r>
      <w:r>
        <w:t>предоставляются ноты.</w:t>
      </w:r>
    </w:p>
    <w:p w:rsidR="000521F7" w:rsidRPr="00742756" w:rsidRDefault="00EB3043" w:rsidP="00742756">
      <w:pPr>
        <w:spacing w:line="360" w:lineRule="auto"/>
        <w:ind w:firstLine="709"/>
        <w:jc w:val="both"/>
      </w:pPr>
      <w:r w:rsidRPr="000521F7">
        <w:t xml:space="preserve">Перед выполнением задания </w:t>
      </w:r>
      <w:r w:rsidR="00727B07" w:rsidRPr="00943146">
        <w:t xml:space="preserve">технический </w:t>
      </w:r>
      <w:r w:rsidR="00A4143A">
        <w:t xml:space="preserve">администратор </w:t>
      </w:r>
      <w:r w:rsidR="000521F7" w:rsidRPr="000521F7">
        <w:t xml:space="preserve">воспроизводит аудиозапись </w:t>
      </w:r>
      <w:proofErr w:type="spellStart"/>
      <w:r w:rsidR="000521F7" w:rsidRPr="000521F7">
        <w:t>песнидля</w:t>
      </w:r>
      <w:proofErr w:type="spellEnd"/>
      <w:r w:rsidR="000521F7" w:rsidRPr="000521F7">
        <w:t xml:space="preserve"> </w:t>
      </w:r>
      <w:r w:rsidR="000521F7">
        <w:t>общего прослушивания</w:t>
      </w:r>
      <w:r w:rsidR="000521F7" w:rsidRPr="000521F7">
        <w:t>.</w:t>
      </w:r>
    </w:p>
    <w:p w:rsidR="00CE549A" w:rsidRDefault="00CE549A" w:rsidP="00764667">
      <w:pPr>
        <w:ind w:firstLine="709"/>
        <w:jc w:val="both"/>
        <w:rPr>
          <w:b/>
        </w:rPr>
      </w:pPr>
    </w:p>
    <w:p w:rsidR="00764667" w:rsidRPr="00764667" w:rsidRDefault="00764667" w:rsidP="00764667">
      <w:pPr>
        <w:ind w:firstLine="709"/>
        <w:jc w:val="both"/>
        <w:rPr>
          <w:b/>
        </w:rPr>
      </w:pPr>
      <w:r w:rsidRPr="00764667">
        <w:rPr>
          <w:b/>
        </w:rPr>
        <w:t>В</w:t>
      </w:r>
      <w:proofErr w:type="gramStart"/>
      <w:r w:rsidRPr="00764667">
        <w:rPr>
          <w:b/>
        </w:rPr>
        <w:t>4</w:t>
      </w:r>
      <w:proofErr w:type="gramEnd"/>
      <w:r w:rsidRPr="00764667">
        <w:rPr>
          <w:b/>
        </w:rPr>
        <w:t>. «</w:t>
      </w:r>
      <w:r w:rsidRPr="00764667">
        <w:rPr>
          <w:b/>
          <w:lang w:val="en-US"/>
        </w:rPr>
        <w:t>Music</w:t>
      </w:r>
      <w:r w:rsidR="00077F5C">
        <w:rPr>
          <w:b/>
        </w:rPr>
        <w:t> </w:t>
      </w:r>
      <w:r w:rsidRPr="00764667">
        <w:rPr>
          <w:b/>
          <w:lang w:val="en-US"/>
        </w:rPr>
        <w:t>erudition</w:t>
      </w:r>
      <w:r w:rsidRPr="00764667">
        <w:rPr>
          <w:b/>
        </w:rPr>
        <w:t xml:space="preserve">» (Музыкальная эрудиция) </w:t>
      </w:r>
    </w:p>
    <w:p w:rsidR="00764667" w:rsidRDefault="00764667" w:rsidP="00764667">
      <w:pPr>
        <w:ind w:firstLine="42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3"/>
        <w:gridCol w:w="5882"/>
      </w:tblGrid>
      <w:tr w:rsidR="00764667" w:rsidRPr="00764667" w:rsidTr="00764667">
        <w:tc>
          <w:tcPr>
            <w:tcW w:w="4219" w:type="dxa"/>
          </w:tcPr>
          <w:p w:rsidR="00764667" w:rsidRPr="00764667" w:rsidRDefault="00764667" w:rsidP="00764667">
            <w:pPr>
              <w:rPr>
                <w:b/>
              </w:rPr>
            </w:pPr>
            <w:r w:rsidRPr="00764667">
              <w:rPr>
                <w:b/>
              </w:rPr>
              <w:t>задание</w:t>
            </w:r>
          </w:p>
        </w:tc>
        <w:tc>
          <w:tcPr>
            <w:tcW w:w="6060" w:type="dxa"/>
          </w:tcPr>
          <w:p w:rsidR="00764667" w:rsidRPr="00764667" w:rsidRDefault="00764667" w:rsidP="00764667">
            <w:pPr>
              <w:jc w:val="both"/>
              <w:rPr>
                <w:color w:val="000000" w:themeColor="text1"/>
              </w:rPr>
            </w:pPr>
            <w:r w:rsidRPr="00764667">
              <w:rPr>
                <w:color w:val="000000" w:themeColor="text1"/>
              </w:rPr>
              <w:t>определить и назвать представленный материал из области теории и  истории музыки:</w:t>
            </w:r>
          </w:p>
          <w:p w:rsidR="00764667" w:rsidRPr="00764667" w:rsidRDefault="00F23354" w:rsidP="00764667">
            <w:pPr>
              <w:jc w:val="both"/>
            </w:pPr>
            <w:r>
              <w:t xml:space="preserve">1. </w:t>
            </w:r>
            <w:r w:rsidR="00764667" w:rsidRPr="00764667">
              <w:t>портреты композиторов (назвать полное имя и историческую эпоху);</w:t>
            </w:r>
          </w:p>
          <w:p w:rsidR="00764667" w:rsidRPr="00764667" w:rsidRDefault="00F23354" w:rsidP="00764667">
            <w:pPr>
              <w:jc w:val="both"/>
            </w:pPr>
            <w:r>
              <w:t xml:space="preserve">2. </w:t>
            </w:r>
            <w:proofErr w:type="spellStart"/>
            <w:r w:rsidR="00764667" w:rsidRPr="00764667">
              <w:t>музыкальныеинструмент</w:t>
            </w:r>
            <w:proofErr w:type="gramStart"/>
            <w:r w:rsidR="00764667" w:rsidRPr="00764667">
              <w:t>ы</w:t>
            </w:r>
            <w:proofErr w:type="spellEnd"/>
            <w:r w:rsidR="00764667" w:rsidRPr="00764667">
              <w:t>(</w:t>
            </w:r>
            <w:proofErr w:type="gramEnd"/>
            <w:r w:rsidR="00764667" w:rsidRPr="00764667">
              <w:t>определить инструмент по звучанию);</w:t>
            </w:r>
          </w:p>
          <w:p w:rsidR="00764667" w:rsidRPr="00764667" w:rsidRDefault="00F23354" w:rsidP="00764667">
            <w:pPr>
              <w:jc w:val="both"/>
            </w:pPr>
            <w:r>
              <w:t xml:space="preserve">3. </w:t>
            </w:r>
            <w:r w:rsidR="00764667" w:rsidRPr="00764667">
              <w:t>музыкальные термины</w:t>
            </w:r>
            <w:r>
              <w:t xml:space="preserve"> (дать определение)</w:t>
            </w:r>
            <w:r w:rsidR="00764667" w:rsidRPr="00764667">
              <w:t>;</w:t>
            </w:r>
          </w:p>
          <w:p w:rsidR="00764667" w:rsidRPr="00764667" w:rsidRDefault="00A4143A" w:rsidP="00764667">
            <w:pPr>
              <w:jc w:val="both"/>
            </w:pPr>
            <w:r>
              <w:t>4. </w:t>
            </w:r>
            <w:r w:rsidR="00764667" w:rsidRPr="00764667">
              <w:t>музыкальные произведения (соотнести произведения и композитора)</w:t>
            </w:r>
          </w:p>
        </w:tc>
      </w:tr>
      <w:tr w:rsidR="00764667" w:rsidRPr="00764667" w:rsidTr="00764667">
        <w:tc>
          <w:tcPr>
            <w:tcW w:w="4219" w:type="dxa"/>
          </w:tcPr>
          <w:p w:rsidR="00764667" w:rsidRPr="00764667" w:rsidRDefault="00764667" w:rsidP="00764667">
            <w:r w:rsidRPr="00764667">
              <w:t>время подготовки</w:t>
            </w:r>
          </w:p>
        </w:tc>
        <w:tc>
          <w:tcPr>
            <w:tcW w:w="6060" w:type="dxa"/>
          </w:tcPr>
          <w:p w:rsidR="00764667" w:rsidRPr="00764667" w:rsidRDefault="00764667" w:rsidP="00764667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szCs w:val="24"/>
                <w:highlight w:val="yellow"/>
                <w:lang w:val="ru-RU"/>
              </w:rPr>
            </w:pPr>
            <w:r w:rsidRPr="00764667">
              <w:rPr>
                <w:rFonts w:ascii="Times New Roman" w:hAnsi="Times New Roman"/>
                <w:b w:val="0"/>
                <w:szCs w:val="24"/>
                <w:lang w:val="ru-RU"/>
              </w:rPr>
              <w:t xml:space="preserve">20 минут </w:t>
            </w:r>
          </w:p>
        </w:tc>
      </w:tr>
      <w:tr w:rsidR="00764667" w:rsidRPr="00764667" w:rsidTr="00764667">
        <w:tc>
          <w:tcPr>
            <w:tcW w:w="4219" w:type="dxa"/>
          </w:tcPr>
          <w:p w:rsidR="00764667" w:rsidRPr="00764667" w:rsidRDefault="00764667" w:rsidP="00764667">
            <w:r w:rsidRPr="00764667">
              <w:t>время выполнения</w:t>
            </w:r>
          </w:p>
        </w:tc>
        <w:tc>
          <w:tcPr>
            <w:tcW w:w="6060" w:type="dxa"/>
          </w:tcPr>
          <w:p w:rsidR="00764667" w:rsidRPr="00764667" w:rsidRDefault="00F23354" w:rsidP="00764667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3 минуты </w:t>
            </w:r>
            <w:r w:rsidR="00764667" w:rsidRPr="00F23354">
              <w:rPr>
                <w:rFonts w:ascii="Times New Roman" w:hAnsi="Times New Roman"/>
                <w:b w:val="0"/>
                <w:szCs w:val="24"/>
                <w:lang w:val="ru-RU"/>
              </w:rPr>
              <w:t xml:space="preserve"> (+/- </w:t>
            </w:r>
            <w:r w:rsidR="00764667" w:rsidRPr="00764667">
              <w:rPr>
                <w:rFonts w:ascii="Times New Roman" w:hAnsi="Times New Roman"/>
                <w:b w:val="0"/>
                <w:szCs w:val="24"/>
                <w:lang w:val="ru-RU"/>
              </w:rPr>
              <w:t>10</w:t>
            </w:r>
            <w:r w:rsidR="00764667" w:rsidRPr="00F23354">
              <w:rPr>
                <w:rFonts w:ascii="Times New Roman" w:hAnsi="Times New Roman"/>
                <w:b w:val="0"/>
                <w:szCs w:val="24"/>
                <w:lang w:val="ru-RU"/>
              </w:rPr>
              <w:t xml:space="preserve"> сек)</w:t>
            </w:r>
          </w:p>
        </w:tc>
      </w:tr>
      <w:tr w:rsidR="00764667" w:rsidRPr="00764667" w:rsidTr="00764667">
        <w:tc>
          <w:tcPr>
            <w:tcW w:w="4219" w:type="dxa"/>
          </w:tcPr>
          <w:p w:rsidR="00764667" w:rsidRPr="00764667" w:rsidRDefault="00764667" w:rsidP="00764667">
            <w:r w:rsidRPr="00764667">
              <w:t>условия</w:t>
            </w:r>
          </w:p>
        </w:tc>
        <w:tc>
          <w:tcPr>
            <w:tcW w:w="6060" w:type="dxa"/>
          </w:tcPr>
          <w:p w:rsidR="00764667" w:rsidRPr="00764667" w:rsidRDefault="00764667" w:rsidP="00764667">
            <w:pPr>
              <w:rPr>
                <w:color w:val="000000" w:themeColor="text1"/>
              </w:rPr>
            </w:pPr>
            <w:r w:rsidRPr="00764667">
              <w:rPr>
                <w:color w:val="000000" w:themeColor="text1"/>
              </w:rPr>
              <w:t>предоставляется пакет конкурсных материалов (портреты композиторов с указанием имени, исторической эпохи и перечнем наиболее значимых произведений, примеры звучания музыкальных инструментов, термины с определениями)</w:t>
            </w:r>
          </w:p>
        </w:tc>
      </w:tr>
      <w:tr w:rsidR="00764667" w:rsidRPr="00764667" w:rsidTr="00764667">
        <w:tc>
          <w:tcPr>
            <w:tcW w:w="4219" w:type="dxa"/>
          </w:tcPr>
          <w:p w:rsidR="00764667" w:rsidRPr="00764667" w:rsidRDefault="00764667" w:rsidP="00764667">
            <w:r w:rsidRPr="00764667">
              <w:t>проверка технического оборудования</w:t>
            </w:r>
          </w:p>
        </w:tc>
        <w:tc>
          <w:tcPr>
            <w:tcW w:w="6060" w:type="dxa"/>
          </w:tcPr>
          <w:p w:rsidR="00764667" w:rsidRPr="00764667" w:rsidRDefault="00764667" w:rsidP="00764667">
            <w:r w:rsidRPr="00764667">
              <w:t>до 30 секунд</w:t>
            </w:r>
          </w:p>
        </w:tc>
      </w:tr>
      <w:tr w:rsidR="00764667" w:rsidRPr="00764667" w:rsidTr="00764667">
        <w:tc>
          <w:tcPr>
            <w:tcW w:w="4219" w:type="dxa"/>
          </w:tcPr>
          <w:p w:rsidR="00764667" w:rsidRPr="00764667" w:rsidRDefault="00764667" w:rsidP="00764667">
            <w:r w:rsidRPr="00764667">
              <w:t>жеребьевка очередности, конкурсных мест, конкурсного материала</w:t>
            </w:r>
          </w:p>
        </w:tc>
        <w:tc>
          <w:tcPr>
            <w:tcW w:w="6060" w:type="dxa"/>
          </w:tcPr>
          <w:p w:rsidR="00764667" w:rsidRPr="00764667" w:rsidRDefault="00764667" w:rsidP="00764667">
            <w:r w:rsidRPr="00764667">
              <w:t>перед подготовкой</w:t>
            </w:r>
          </w:p>
        </w:tc>
      </w:tr>
      <w:tr w:rsidR="00764667" w:rsidRPr="00764667" w:rsidTr="00764667">
        <w:tc>
          <w:tcPr>
            <w:tcW w:w="4219" w:type="dxa"/>
          </w:tcPr>
          <w:p w:rsidR="00764667" w:rsidRPr="00764667" w:rsidRDefault="00764667" w:rsidP="00764667">
            <w:r w:rsidRPr="00764667">
              <w:t xml:space="preserve">материалы, оборудование для подготовки </w:t>
            </w:r>
          </w:p>
        </w:tc>
        <w:tc>
          <w:tcPr>
            <w:tcW w:w="6060" w:type="dxa"/>
          </w:tcPr>
          <w:p w:rsidR="00764667" w:rsidRPr="00764667" w:rsidRDefault="00764667" w:rsidP="00764667">
            <w:r w:rsidRPr="00764667">
              <w:t>моноблок, наушники, конкурсные материалы, белая бумага, ручка</w:t>
            </w:r>
          </w:p>
        </w:tc>
      </w:tr>
      <w:tr w:rsidR="00764667" w:rsidRPr="00764667" w:rsidTr="00764667">
        <w:tc>
          <w:tcPr>
            <w:tcW w:w="4219" w:type="dxa"/>
          </w:tcPr>
          <w:p w:rsidR="00764667" w:rsidRPr="00764667" w:rsidRDefault="00764667" w:rsidP="00764667">
            <w:r w:rsidRPr="00764667">
              <w:t xml:space="preserve">материалы, оборудование для выполнения задания </w:t>
            </w:r>
          </w:p>
        </w:tc>
        <w:tc>
          <w:tcPr>
            <w:tcW w:w="6060" w:type="dxa"/>
          </w:tcPr>
          <w:p w:rsidR="00764667" w:rsidRPr="00764667" w:rsidRDefault="00764667" w:rsidP="00764667">
            <w:proofErr w:type="gramStart"/>
            <w:r w:rsidRPr="00764667">
              <w:t xml:space="preserve">микрофон, </w:t>
            </w:r>
            <w:r w:rsidRPr="00764667">
              <w:rPr>
                <w:lang w:val="en-US"/>
              </w:rPr>
              <w:t>smart</w:t>
            </w:r>
            <w:r w:rsidRPr="00764667">
              <w:t xml:space="preserve">-доска, пакет материалов, сформированный для каждого участника (5 портретов </w:t>
            </w:r>
            <w:r w:rsidRPr="00764667">
              <w:lastRenderedPageBreak/>
              <w:t xml:space="preserve">композиторов, 5 </w:t>
            </w:r>
            <w:proofErr w:type="spellStart"/>
            <w:r w:rsidRPr="00764667">
              <w:t>аудиофайлов</w:t>
            </w:r>
            <w:proofErr w:type="spellEnd"/>
            <w:r w:rsidRPr="00764667">
              <w:t xml:space="preserve"> звучания инструментов, 5 терминов, 5 слайдов для работы на интерактивной доске (сопоставление композитора и музыкальных произведений)</w:t>
            </w:r>
            <w:proofErr w:type="gramEnd"/>
          </w:p>
        </w:tc>
      </w:tr>
    </w:tbl>
    <w:p w:rsidR="003611C4" w:rsidRDefault="003611C4" w:rsidP="00866FBD">
      <w:pPr>
        <w:spacing w:line="360" w:lineRule="auto"/>
        <w:ind w:firstLine="709"/>
        <w:jc w:val="both"/>
        <w:rPr>
          <w:b/>
        </w:rPr>
      </w:pPr>
    </w:p>
    <w:p w:rsidR="00FB2B13" w:rsidRDefault="00C43D35" w:rsidP="00866FBD">
      <w:pPr>
        <w:spacing w:line="360" w:lineRule="auto"/>
        <w:ind w:firstLine="709"/>
        <w:jc w:val="both"/>
        <w:rPr>
          <w:b/>
        </w:rPr>
      </w:pPr>
      <w:r>
        <w:rPr>
          <w:b/>
        </w:rPr>
        <w:t>Пояснения</w:t>
      </w:r>
    </w:p>
    <w:p w:rsidR="00C4183C" w:rsidRPr="00727B07" w:rsidRDefault="00C4183C" w:rsidP="00764667">
      <w:pPr>
        <w:spacing w:line="360" w:lineRule="auto"/>
        <w:ind w:firstLine="709"/>
        <w:jc w:val="both"/>
      </w:pPr>
      <w:r w:rsidRPr="00727B07">
        <w:t>За 1</w:t>
      </w:r>
      <w:r w:rsidR="00727B07" w:rsidRPr="00727B07">
        <w:t>,5</w:t>
      </w:r>
      <w:r w:rsidRPr="00727B07">
        <w:t xml:space="preserve"> месяц</w:t>
      </w:r>
      <w:r w:rsidR="00727B07" w:rsidRPr="00727B07">
        <w:t>а</w:t>
      </w:r>
      <w:r w:rsidRPr="00727B07">
        <w:t xml:space="preserve"> до чемпионата Региональный эксперт формирует пакет конкурсного материала для В</w:t>
      </w:r>
      <w:proofErr w:type="gramStart"/>
      <w:r w:rsidRPr="00727B07">
        <w:t>4</w:t>
      </w:r>
      <w:proofErr w:type="gramEnd"/>
      <w:r w:rsidRPr="00727B07">
        <w:t xml:space="preserve">. </w:t>
      </w:r>
    </w:p>
    <w:p w:rsidR="005443A8" w:rsidRPr="005443A8" w:rsidRDefault="00F23354" w:rsidP="00A10489">
      <w:pPr>
        <w:pStyle w:val="aff0"/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5443A8">
        <w:rPr>
          <w:rFonts w:ascii="Times New Roman" w:eastAsia="Times New Roman" w:hAnsi="Times New Roman"/>
        </w:rPr>
        <w:t>Для подготовки к заданию В</w:t>
      </w:r>
      <w:proofErr w:type="gramStart"/>
      <w:r w:rsidRPr="005443A8">
        <w:rPr>
          <w:rFonts w:ascii="Times New Roman" w:eastAsia="Times New Roman" w:hAnsi="Times New Roman"/>
        </w:rPr>
        <w:t>4</w:t>
      </w:r>
      <w:proofErr w:type="gramEnd"/>
      <w:r w:rsidRPr="005443A8">
        <w:rPr>
          <w:rFonts w:ascii="Times New Roman" w:eastAsia="Times New Roman" w:hAnsi="Times New Roman"/>
        </w:rPr>
        <w:t xml:space="preserve"> участнику необходимо знать (согласно ФГОС специальности 53.02.01)</w:t>
      </w:r>
      <w:r w:rsidR="005443A8">
        <w:rPr>
          <w:rFonts w:ascii="Times New Roman" w:eastAsia="Times New Roman" w:hAnsi="Times New Roman"/>
        </w:rPr>
        <w:t>:</w:t>
      </w:r>
    </w:p>
    <w:p w:rsidR="00A10489" w:rsidRPr="005443A8" w:rsidRDefault="00A10489" w:rsidP="00A10489">
      <w:pPr>
        <w:pStyle w:val="aff0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</w:rPr>
      </w:pPr>
      <w:r w:rsidRPr="005443A8">
        <w:rPr>
          <w:rFonts w:ascii="Times New Roman" w:eastAsia="Times New Roman" w:hAnsi="Times New Roman"/>
        </w:rPr>
        <w:t>Композиторов разных эпох и их наиболее значимые произведения</w:t>
      </w:r>
      <w:r>
        <w:rPr>
          <w:rFonts w:ascii="Times New Roman" w:eastAsia="Times New Roman" w:hAnsi="Times New Roman"/>
        </w:rPr>
        <w:t>;</w:t>
      </w:r>
    </w:p>
    <w:p w:rsidR="005443A8" w:rsidRPr="005443A8" w:rsidRDefault="005443A8" w:rsidP="00A10489">
      <w:pPr>
        <w:pStyle w:val="aff0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</w:t>
      </w:r>
      <w:r w:rsidRPr="005443A8">
        <w:rPr>
          <w:rFonts w:ascii="Times New Roman" w:eastAsia="Times New Roman" w:hAnsi="Times New Roman"/>
        </w:rPr>
        <w:t>узыкальные инструменты и их звучание</w:t>
      </w:r>
      <w:r>
        <w:rPr>
          <w:rFonts w:ascii="Times New Roman" w:eastAsia="Times New Roman" w:hAnsi="Times New Roman"/>
        </w:rPr>
        <w:t>;</w:t>
      </w:r>
    </w:p>
    <w:p w:rsidR="005443A8" w:rsidRDefault="005443A8" w:rsidP="00A10489">
      <w:pPr>
        <w:pStyle w:val="aff0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</w:t>
      </w:r>
      <w:r w:rsidRPr="005443A8">
        <w:rPr>
          <w:rFonts w:ascii="Times New Roman" w:eastAsia="Times New Roman" w:hAnsi="Times New Roman"/>
        </w:rPr>
        <w:t>узыкальную терминологию</w:t>
      </w:r>
      <w:r>
        <w:rPr>
          <w:rFonts w:ascii="Times New Roman" w:eastAsia="Times New Roman" w:hAnsi="Times New Roman"/>
        </w:rPr>
        <w:t>.</w:t>
      </w:r>
    </w:p>
    <w:p w:rsidR="005443A8" w:rsidRDefault="005443A8" w:rsidP="005443A8">
      <w:pPr>
        <w:spacing w:line="360" w:lineRule="auto"/>
        <w:ind w:firstLine="709"/>
        <w:jc w:val="both"/>
      </w:pPr>
      <w:r>
        <w:t xml:space="preserve">В день </w:t>
      </w:r>
      <w:r w:rsidRPr="00475E00">
        <w:t>С-2</w:t>
      </w:r>
      <w:r>
        <w:t xml:space="preserve"> эксперты формируют </w:t>
      </w:r>
      <w:r w:rsidRPr="00475E00">
        <w:t>пакеты</w:t>
      </w:r>
      <w:r>
        <w:t xml:space="preserve"> с конкурсными материалами для каждого участника (</w:t>
      </w:r>
      <w:r w:rsidRPr="00764667">
        <w:t xml:space="preserve">5 портретов композиторов, 5 </w:t>
      </w:r>
      <w:proofErr w:type="spellStart"/>
      <w:r w:rsidRPr="00764667">
        <w:t>аудиофайлов</w:t>
      </w:r>
      <w:proofErr w:type="spellEnd"/>
      <w:r w:rsidRPr="00764667">
        <w:t xml:space="preserve"> звучания инструментов, 5 терминов, 5 слайдов для работы на </w:t>
      </w:r>
      <w:r w:rsidR="00A10489">
        <w:rPr>
          <w:lang w:val="en-US"/>
        </w:rPr>
        <w:t>Smart</w:t>
      </w:r>
      <w:r w:rsidR="00A10489" w:rsidRPr="00A10489">
        <w:t>-</w:t>
      </w:r>
      <w:r w:rsidRPr="00764667">
        <w:t>доске (сопоставление композитора и музыкальных произведений)</w:t>
      </w:r>
      <w:r w:rsidR="002950C6">
        <w:t>)</w:t>
      </w:r>
      <w:r>
        <w:t xml:space="preserve">. Пронумерованные </w:t>
      </w:r>
      <w:r w:rsidRPr="00475E00">
        <w:t>пакеты</w:t>
      </w:r>
      <w:r>
        <w:t xml:space="preserve"> с музыкальными материалами размещаются </w:t>
      </w:r>
      <w:r w:rsidRPr="00E40019">
        <w:t xml:space="preserve">на </w:t>
      </w:r>
      <w:proofErr w:type="spellStart"/>
      <w:r w:rsidRPr="00E40019">
        <w:t>компьютере</w:t>
      </w:r>
      <w:r w:rsidRPr="00943146">
        <w:t>техническ</w:t>
      </w:r>
      <w:r>
        <w:t>ого</w:t>
      </w:r>
      <w:proofErr w:type="spellEnd"/>
      <w:r>
        <w:t xml:space="preserve"> администратора, который осуществляет техническое сопровождение задания В</w:t>
      </w:r>
      <w:proofErr w:type="gramStart"/>
      <w:r>
        <w:t>4</w:t>
      </w:r>
      <w:proofErr w:type="gramEnd"/>
      <w:r>
        <w:t xml:space="preserve">. </w:t>
      </w:r>
    </w:p>
    <w:p w:rsidR="005443A8" w:rsidRDefault="005443A8" w:rsidP="005443A8">
      <w:pPr>
        <w:spacing w:line="360" w:lineRule="auto"/>
        <w:ind w:firstLine="709"/>
        <w:jc w:val="both"/>
      </w:pPr>
      <w:r>
        <w:t>Для оценивания задания В</w:t>
      </w:r>
      <w:proofErr w:type="gramStart"/>
      <w:r>
        <w:t>4</w:t>
      </w:r>
      <w:proofErr w:type="gramEnd"/>
      <w:r>
        <w:t xml:space="preserve"> экспертам предоставляются распечатанные списки правильных ответов на всех участников.</w:t>
      </w:r>
    </w:p>
    <w:p w:rsidR="005443A8" w:rsidRDefault="005443A8" w:rsidP="005443A8">
      <w:pPr>
        <w:spacing w:line="360" w:lineRule="auto"/>
        <w:ind w:firstLine="709"/>
        <w:jc w:val="both"/>
      </w:pPr>
      <w:r>
        <w:t>Д</w:t>
      </w:r>
      <w:r w:rsidRPr="003B314E">
        <w:t xml:space="preserve">ля подготовки к </w:t>
      </w:r>
      <w:r w:rsidR="00A4143A">
        <w:t>выполнению задания В</w:t>
      </w:r>
      <w:proofErr w:type="gramStart"/>
      <w:r w:rsidR="00A4143A">
        <w:t>4</w:t>
      </w:r>
      <w:proofErr w:type="gramEnd"/>
      <w:r w:rsidR="00A4143A">
        <w:t xml:space="preserve"> в </w:t>
      </w:r>
      <w:r>
        <w:t>день выполнения конкурсного задания</w:t>
      </w:r>
      <w:r w:rsidRPr="003B314E">
        <w:t xml:space="preserve"> каждому</w:t>
      </w:r>
      <w:r w:rsidRPr="00866FBD">
        <w:t xml:space="preserve"> конкурсанту предоставляется </w:t>
      </w:r>
      <w:r>
        <w:t xml:space="preserve">весь конкурсный материал </w:t>
      </w:r>
      <w:r w:rsidRPr="00E14711">
        <w:t>(целиком),</w:t>
      </w:r>
      <w:r>
        <w:t xml:space="preserve"> который размещается на рабочих столах моноблоков. </w:t>
      </w:r>
    </w:p>
    <w:p w:rsidR="00A10489" w:rsidRDefault="005443A8" w:rsidP="005443A8">
      <w:pPr>
        <w:spacing w:line="360" w:lineRule="auto"/>
        <w:ind w:firstLine="709"/>
        <w:jc w:val="both"/>
      </w:pPr>
      <w:r>
        <w:t xml:space="preserve">Для </w:t>
      </w:r>
      <w:r w:rsidRPr="00E14711">
        <w:t>выполнения задания</w:t>
      </w:r>
      <w:r w:rsidRPr="00866FBD">
        <w:t xml:space="preserve"> конкурсанту предоставляется </w:t>
      </w:r>
      <w:r>
        <w:t>пакет конкурсных материалов (</w:t>
      </w:r>
      <w:r w:rsidRPr="00764667">
        <w:t xml:space="preserve">5 портретов композиторов, 5 </w:t>
      </w:r>
      <w:proofErr w:type="spellStart"/>
      <w:r w:rsidRPr="00764667">
        <w:t>аудиофайлов</w:t>
      </w:r>
      <w:proofErr w:type="spellEnd"/>
      <w:r w:rsidRPr="00764667">
        <w:t xml:space="preserve"> звучания инструментов, 5 терминов, 5 слайдов для работы на интерактивной доске (сопоставление композитора и музыкальных произведений</w:t>
      </w:r>
      <w:r>
        <w:t>)</w:t>
      </w:r>
      <w:r w:rsidR="002950C6">
        <w:t>)</w:t>
      </w:r>
      <w:r w:rsidRPr="00866FBD">
        <w:t xml:space="preserve"> согласно жеребьевке</w:t>
      </w:r>
      <w:r>
        <w:t>. Т</w:t>
      </w:r>
      <w:r w:rsidRPr="00943146">
        <w:t xml:space="preserve">ехнический </w:t>
      </w:r>
      <w:r>
        <w:t xml:space="preserve">администратор </w:t>
      </w:r>
      <w:r w:rsidRPr="00E14711">
        <w:t>осуществляет</w:t>
      </w:r>
      <w:r w:rsidR="00D36D09">
        <w:t> </w:t>
      </w:r>
      <w:r w:rsidR="002950C6">
        <w:t>трансляцию конкурсного материала</w:t>
      </w:r>
      <w:r>
        <w:t xml:space="preserve"> в соответствии с порядком сформированного </w:t>
      </w:r>
      <w:r w:rsidR="002950C6">
        <w:t>пакета.</w:t>
      </w:r>
    </w:p>
    <w:p w:rsidR="003C34BF" w:rsidRDefault="005443A8" w:rsidP="005443A8">
      <w:pPr>
        <w:spacing w:line="360" w:lineRule="auto"/>
        <w:ind w:firstLine="709"/>
        <w:jc w:val="both"/>
      </w:pPr>
      <w:r>
        <w:t>П</w:t>
      </w:r>
      <w:r w:rsidRPr="00866FBD">
        <w:t xml:space="preserve">родолжительность </w:t>
      </w:r>
      <w:r w:rsidR="003C34BF">
        <w:t>трансляции:</w:t>
      </w:r>
    </w:p>
    <w:p w:rsidR="003C34BF" w:rsidRDefault="003C34BF" w:rsidP="005443A8">
      <w:pPr>
        <w:spacing w:line="360" w:lineRule="auto"/>
        <w:ind w:firstLine="709"/>
        <w:jc w:val="both"/>
      </w:pPr>
      <w:r>
        <w:t>- портрет</w:t>
      </w:r>
      <w:r w:rsidR="00A10489">
        <w:t>ы</w:t>
      </w:r>
      <w:r>
        <w:t xml:space="preserve"> композиторов – не более 5 секунд на каждый портрет;</w:t>
      </w:r>
    </w:p>
    <w:p w:rsidR="003C34BF" w:rsidRDefault="003C34BF" w:rsidP="005443A8">
      <w:pPr>
        <w:spacing w:line="360" w:lineRule="auto"/>
        <w:ind w:firstLine="709"/>
        <w:jc w:val="both"/>
      </w:pPr>
      <w:r>
        <w:t xml:space="preserve">- </w:t>
      </w:r>
      <w:proofErr w:type="spellStart"/>
      <w:r w:rsidR="005443A8" w:rsidRPr="00866FBD">
        <w:t>звучани</w:t>
      </w:r>
      <w:r w:rsidR="00A10489">
        <w:t>е</w:t>
      </w:r>
      <w:r>
        <w:t>музыкальн</w:t>
      </w:r>
      <w:r w:rsidR="004916D9">
        <w:t>ых</w:t>
      </w:r>
      <w:proofErr w:type="spellEnd"/>
      <w:r>
        <w:t xml:space="preserve"> инструмент</w:t>
      </w:r>
      <w:r w:rsidR="004916D9">
        <w:t>ов</w:t>
      </w:r>
      <w:r>
        <w:t xml:space="preserve"> – не более 10 секунд на каждый </w:t>
      </w:r>
      <w:proofErr w:type="spellStart"/>
      <w:r>
        <w:t>аудиофайл</w:t>
      </w:r>
      <w:proofErr w:type="spellEnd"/>
      <w:r>
        <w:t>;</w:t>
      </w:r>
    </w:p>
    <w:p w:rsidR="001201A3" w:rsidRDefault="003C34BF" w:rsidP="003C34BF">
      <w:pPr>
        <w:spacing w:line="360" w:lineRule="auto"/>
        <w:ind w:firstLine="709"/>
        <w:jc w:val="both"/>
      </w:pPr>
      <w:r>
        <w:t>- определение музыкальн</w:t>
      </w:r>
      <w:r w:rsidR="004916D9">
        <w:t>ых</w:t>
      </w:r>
      <w:r>
        <w:t xml:space="preserve"> термин</w:t>
      </w:r>
      <w:r w:rsidR="004916D9">
        <w:t>ов</w:t>
      </w:r>
      <w:r>
        <w:t xml:space="preserve"> – не более 10 секунд на каждый ответ</w:t>
      </w:r>
      <w:r w:rsidR="001201A3">
        <w:t>;</w:t>
      </w:r>
    </w:p>
    <w:p w:rsidR="005443A8" w:rsidRPr="001201A3" w:rsidRDefault="00A10489" w:rsidP="003C34BF">
      <w:pPr>
        <w:spacing w:line="360" w:lineRule="auto"/>
        <w:ind w:firstLine="709"/>
        <w:jc w:val="both"/>
      </w:pPr>
      <w:r>
        <w:t>- слайды</w:t>
      </w:r>
      <w:r w:rsidR="001201A3">
        <w:t xml:space="preserve"> на </w:t>
      </w:r>
      <w:r w:rsidR="001201A3">
        <w:rPr>
          <w:lang w:val="en-US"/>
        </w:rPr>
        <w:t>Smart</w:t>
      </w:r>
      <w:r w:rsidR="001201A3" w:rsidRPr="001201A3">
        <w:t>-</w:t>
      </w:r>
      <w:r w:rsidR="001201A3">
        <w:t>доске – не более 10 секунд на каждый слайд</w:t>
      </w:r>
      <w:r w:rsidR="004916D9">
        <w:t>.</w:t>
      </w:r>
    </w:p>
    <w:p w:rsidR="00911BAB" w:rsidRDefault="001201A3" w:rsidP="005443A8">
      <w:pPr>
        <w:spacing w:line="360" w:lineRule="auto"/>
        <w:ind w:firstLine="709"/>
        <w:jc w:val="both"/>
      </w:pPr>
      <w:r>
        <w:lastRenderedPageBreak/>
        <w:t>П</w:t>
      </w:r>
      <w:r w:rsidRPr="00701C66">
        <w:t>р</w:t>
      </w:r>
      <w:r>
        <w:t xml:space="preserve">и досрочном ответе конкурсанта </w:t>
      </w:r>
      <w:r w:rsidRPr="00701C66">
        <w:t xml:space="preserve">возможно сокращение </w:t>
      </w:r>
      <w:r>
        <w:t>трансляции конкурсного материала.</w:t>
      </w:r>
    </w:p>
    <w:p w:rsidR="001201A3" w:rsidRPr="00741F57" w:rsidRDefault="001201A3" w:rsidP="005443A8">
      <w:pPr>
        <w:spacing w:line="360" w:lineRule="auto"/>
        <w:ind w:firstLine="709"/>
        <w:jc w:val="both"/>
      </w:pPr>
    </w:p>
    <w:p w:rsidR="00FB2B13" w:rsidRDefault="00FB2B13" w:rsidP="00866FBD">
      <w:pPr>
        <w:spacing w:line="360" w:lineRule="auto"/>
        <w:ind w:firstLine="709"/>
        <w:jc w:val="both"/>
        <w:rPr>
          <w:b/>
        </w:rPr>
      </w:pPr>
      <w:r w:rsidRPr="00866FBD">
        <w:rPr>
          <w:b/>
        </w:rPr>
        <w:t>В</w:t>
      </w:r>
      <w:r w:rsidRPr="00210752">
        <w:rPr>
          <w:b/>
        </w:rPr>
        <w:t xml:space="preserve">5. </w:t>
      </w:r>
      <w:r w:rsidRPr="009D676E">
        <w:rPr>
          <w:b/>
        </w:rPr>
        <w:t>«</w:t>
      </w:r>
      <w:r w:rsidRPr="00866FBD">
        <w:rPr>
          <w:b/>
          <w:lang w:val="en-US"/>
        </w:rPr>
        <w:t>Staging</w:t>
      </w:r>
      <w:r w:rsidR="00077F5C">
        <w:rPr>
          <w:b/>
        </w:rPr>
        <w:t> </w:t>
      </w:r>
      <w:r w:rsidRPr="00866FBD">
        <w:rPr>
          <w:b/>
          <w:lang w:val="en-US"/>
        </w:rPr>
        <w:t>a</w:t>
      </w:r>
      <w:r w:rsidR="00077F5C">
        <w:rPr>
          <w:b/>
        </w:rPr>
        <w:t> </w:t>
      </w:r>
      <w:r w:rsidRPr="00866FBD">
        <w:rPr>
          <w:b/>
          <w:lang w:val="en-US"/>
        </w:rPr>
        <w:t>song</w:t>
      </w:r>
      <w:r w:rsidRPr="009D676E">
        <w:rPr>
          <w:b/>
        </w:rPr>
        <w:t xml:space="preserve">» </w:t>
      </w:r>
      <w:r w:rsidR="009D676E">
        <w:rPr>
          <w:b/>
        </w:rPr>
        <w:t>(Постановка/инсценировка песни)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7"/>
        <w:gridCol w:w="5798"/>
      </w:tblGrid>
      <w:tr w:rsidR="007D3CFC" w:rsidRPr="00911BAB" w:rsidTr="00D7728D">
        <w:tc>
          <w:tcPr>
            <w:tcW w:w="4219" w:type="dxa"/>
          </w:tcPr>
          <w:p w:rsidR="007D3CFC" w:rsidRPr="00911BAB" w:rsidRDefault="007D3CFC" w:rsidP="00D7728D">
            <w:r w:rsidRPr="00911BAB">
              <w:t>задание</w:t>
            </w:r>
          </w:p>
        </w:tc>
        <w:tc>
          <w:tcPr>
            <w:tcW w:w="6060" w:type="dxa"/>
          </w:tcPr>
          <w:p w:rsidR="007D3CFC" w:rsidRPr="00911BAB" w:rsidRDefault="007D3CFC" w:rsidP="00D7728D">
            <w:pPr>
              <w:jc w:val="both"/>
            </w:pPr>
            <w:r w:rsidRPr="00911BAB">
              <w:t>инсценировать (изобразить) песню используя элементы хореографии, сценического движения.</w:t>
            </w:r>
          </w:p>
        </w:tc>
      </w:tr>
      <w:tr w:rsidR="007D3CFC" w:rsidRPr="00911BAB" w:rsidTr="00D7728D">
        <w:tc>
          <w:tcPr>
            <w:tcW w:w="4219" w:type="dxa"/>
          </w:tcPr>
          <w:p w:rsidR="007D3CFC" w:rsidRPr="00911BAB" w:rsidRDefault="007D3CFC" w:rsidP="00D7728D">
            <w:r w:rsidRPr="00911BAB">
              <w:t>время подготовки</w:t>
            </w:r>
          </w:p>
        </w:tc>
        <w:tc>
          <w:tcPr>
            <w:tcW w:w="6060" w:type="dxa"/>
          </w:tcPr>
          <w:p w:rsidR="007D3CFC" w:rsidRPr="00911BAB" w:rsidRDefault="007D3CFC" w:rsidP="00D7728D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szCs w:val="24"/>
                <w:highlight w:val="yellow"/>
                <w:lang w:val="ru-RU"/>
              </w:rPr>
            </w:pPr>
            <w:r w:rsidRPr="00911BAB">
              <w:rPr>
                <w:rFonts w:ascii="Times New Roman" w:hAnsi="Times New Roman"/>
                <w:b w:val="0"/>
                <w:szCs w:val="24"/>
                <w:lang w:val="ru-RU"/>
              </w:rPr>
              <w:t>20 минут</w:t>
            </w:r>
          </w:p>
        </w:tc>
      </w:tr>
      <w:tr w:rsidR="007D3CFC" w:rsidRPr="00911BAB" w:rsidTr="00D7728D">
        <w:tc>
          <w:tcPr>
            <w:tcW w:w="4219" w:type="dxa"/>
          </w:tcPr>
          <w:p w:rsidR="007D3CFC" w:rsidRPr="00911BAB" w:rsidRDefault="007D3CFC" w:rsidP="00D7728D">
            <w:r w:rsidRPr="00911BAB">
              <w:t>время выполнения</w:t>
            </w:r>
          </w:p>
        </w:tc>
        <w:tc>
          <w:tcPr>
            <w:tcW w:w="6060" w:type="dxa"/>
          </w:tcPr>
          <w:p w:rsidR="007D3CFC" w:rsidRPr="00911BAB" w:rsidRDefault="007D3CFC" w:rsidP="00D7728D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911BAB">
              <w:rPr>
                <w:rFonts w:ascii="Times New Roman" w:hAnsi="Times New Roman"/>
                <w:b w:val="0"/>
                <w:szCs w:val="24"/>
                <w:lang w:val="ru-RU"/>
              </w:rPr>
              <w:t>3 минуты (на протяжении звучания фонограммы)</w:t>
            </w:r>
          </w:p>
        </w:tc>
      </w:tr>
      <w:tr w:rsidR="007D3CFC" w:rsidRPr="00911BAB" w:rsidTr="00D7728D">
        <w:tc>
          <w:tcPr>
            <w:tcW w:w="4219" w:type="dxa"/>
          </w:tcPr>
          <w:p w:rsidR="007D3CFC" w:rsidRPr="00911BAB" w:rsidRDefault="007D3CFC" w:rsidP="00D7728D">
            <w:r w:rsidRPr="00911BAB">
              <w:t>условия</w:t>
            </w:r>
          </w:p>
        </w:tc>
        <w:tc>
          <w:tcPr>
            <w:tcW w:w="6060" w:type="dxa"/>
          </w:tcPr>
          <w:p w:rsidR="007D3CFC" w:rsidRPr="00911BAB" w:rsidRDefault="007D3CFC" w:rsidP="00D7728D">
            <w:pPr>
              <w:rPr>
                <w:color w:val="FF0000"/>
              </w:rPr>
            </w:pPr>
            <w:r w:rsidRPr="00911BAB">
              <w:t>предоставляется фонограмма песни</w:t>
            </w:r>
          </w:p>
        </w:tc>
      </w:tr>
      <w:tr w:rsidR="007D3CFC" w:rsidRPr="00911BAB" w:rsidTr="00D7728D">
        <w:tc>
          <w:tcPr>
            <w:tcW w:w="4219" w:type="dxa"/>
          </w:tcPr>
          <w:p w:rsidR="007D3CFC" w:rsidRPr="00911BAB" w:rsidRDefault="007D3CFC" w:rsidP="00D7728D">
            <w:r w:rsidRPr="00911BAB">
              <w:t>проверка технического оборудования</w:t>
            </w:r>
          </w:p>
        </w:tc>
        <w:tc>
          <w:tcPr>
            <w:tcW w:w="6060" w:type="dxa"/>
          </w:tcPr>
          <w:p w:rsidR="007D3CFC" w:rsidRPr="00911BAB" w:rsidRDefault="007D3CFC" w:rsidP="00D7728D">
            <w:r w:rsidRPr="00911BAB">
              <w:t>до 30 секунд</w:t>
            </w:r>
          </w:p>
        </w:tc>
      </w:tr>
      <w:tr w:rsidR="007D3CFC" w:rsidRPr="00911BAB" w:rsidTr="00D7728D">
        <w:tc>
          <w:tcPr>
            <w:tcW w:w="4219" w:type="dxa"/>
          </w:tcPr>
          <w:p w:rsidR="007D3CFC" w:rsidRPr="00911BAB" w:rsidRDefault="007D3CFC" w:rsidP="00D7728D">
            <w:r w:rsidRPr="00911BAB">
              <w:t>жеребьевка очередности, конкурсных мест, конкурсного материала</w:t>
            </w:r>
          </w:p>
        </w:tc>
        <w:tc>
          <w:tcPr>
            <w:tcW w:w="6060" w:type="dxa"/>
          </w:tcPr>
          <w:p w:rsidR="007D3CFC" w:rsidRPr="00911BAB" w:rsidRDefault="007D3CFC" w:rsidP="00D7728D">
            <w:r w:rsidRPr="00911BAB">
              <w:t>перед подготовкой</w:t>
            </w:r>
          </w:p>
        </w:tc>
      </w:tr>
      <w:tr w:rsidR="007D3CFC" w:rsidRPr="00911BAB" w:rsidTr="00D7728D">
        <w:tc>
          <w:tcPr>
            <w:tcW w:w="4219" w:type="dxa"/>
          </w:tcPr>
          <w:p w:rsidR="007D3CFC" w:rsidRPr="00911BAB" w:rsidRDefault="007D3CFC" w:rsidP="00D7728D">
            <w:r w:rsidRPr="00911BAB">
              <w:t xml:space="preserve">материалы, оборудование для подготовки </w:t>
            </w:r>
          </w:p>
        </w:tc>
        <w:tc>
          <w:tcPr>
            <w:tcW w:w="6060" w:type="dxa"/>
          </w:tcPr>
          <w:p w:rsidR="007D3CFC" w:rsidRPr="00911BAB" w:rsidRDefault="007D3CFC" w:rsidP="00D7728D">
            <w:proofErr w:type="gramStart"/>
            <w:r w:rsidRPr="00911BAB">
              <w:t>моноблок, наушники, фонограмма, цветная бумага (8 цветов по 3 листа – 24 л.), белая бумага (3 л.), фломастеры (набор из 4 фломастеров разных цветов), ручка, планшет.</w:t>
            </w:r>
            <w:proofErr w:type="gramEnd"/>
          </w:p>
        </w:tc>
      </w:tr>
      <w:tr w:rsidR="007D3CFC" w:rsidRPr="00911BAB" w:rsidTr="00D7728D">
        <w:tc>
          <w:tcPr>
            <w:tcW w:w="4219" w:type="dxa"/>
          </w:tcPr>
          <w:p w:rsidR="007D3CFC" w:rsidRPr="00911BAB" w:rsidRDefault="007D3CFC" w:rsidP="00D7728D">
            <w:r w:rsidRPr="00911BAB">
              <w:t xml:space="preserve">материалы, оборудование для выполнения задания </w:t>
            </w:r>
          </w:p>
        </w:tc>
        <w:tc>
          <w:tcPr>
            <w:tcW w:w="6060" w:type="dxa"/>
          </w:tcPr>
          <w:p w:rsidR="007D3CFC" w:rsidRPr="00911BAB" w:rsidRDefault="007D3CFC" w:rsidP="00D7728D">
            <w:proofErr w:type="gramStart"/>
            <w:r w:rsidRPr="00911BAB">
              <w:t>пюпитр, стул, цветная бумага (8 цветов по 3 листа – 24 л.), белая бумага (4 л.), фломастеры (набор из 4 фломастеров разных цветов), ручка, планшет.</w:t>
            </w:r>
            <w:proofErr w:type="gramEnd"/>
          </w:p>
        </w:tc>
      </w:tr>
    </w:tbl>
    <w:p w:rsidR="007D3CFC" w:rsidRPr="009D676E" w:rsidRDefault="007D3CFC" w:rsidP="00866FBD">
      <w:pPr>
        <w:spacing w:line="360" w:lineRule="auto"/>
        <w:ind w:firstLine="709"/>
        <w:jc w:val="both"/>
        <w:rPr>
          <w:b/>
        </w:rPr>
      </w:pPr>
    </w:p>
    <w:p w:rsidR="00FB2B13" w:rsidRDefault="00911BAB" w:rsidP="00866FBD">
      <w:pPr>
        <w:spacing w:line="360" w:lineRule="auto"/>
        <w:ind w:firstLine="709"/>
        <w:jc w:val="both"/>
        <w:rPr>
          <w:b/>
        </w:rPr>
      </w:pPr>
      <w:r>
        <w:rPr>
          <w:b/>
        </w:rPr>
        <w:t>Пояснения</w:t>
      </w:r>
    </w:p>
    <w:p w:rsidR="00741F57" w:rsidRPr="004F1158" w:rsidRDefault="00741F57" w:rsidP="00584A59">
      <w:pPr>
        <w:spacing w:line="360" w:lineRule="auto"/>
        <w:ind w:firstLine="709"/>
        <w:jc w:val="both"/>
      </w:pPr>
      <w:r w:rsidRPr="004F1158">
        <w:t>За 1</w:t>
      </w:r>
      <w:r w:rsidR="004F1158" w:rsidRPr="004F1158">
        <w:t>,5</w:t>
      </w:r>
      <w:r w:rsidRPr="004F1158">
        <w:t xml:space="preserve"> месяц</w:t>
      </w:r>
      <w:r w:rsidR="004F1158" w:rsidRPr="004F1158">
        <w:t>а</w:t>
      </w:r>
      <w:r w:rsidRPr="004F1158">
        <w:t xml:space="preserve"> до чемпионата Региональный эксперт формирует пакет конкурсного материала для В5. Количество песен должно превышать количество конкурсантов как минимум на 5.</w:t>
      </w:r>
      <w:r w:rsidR="00925E2F" w:rsidRPr="004F1158">
        <w:t xml:space="preserve"> П</w:t>
      </w:r>
      <w:r w:rsidR="002E4BEB" w:rsidRPr="004F1158">
        <w:t>есни должны иметь сюжетную линию.</w:t>
      </w:r>
    </w:p>
    <w:p w:rsidR="00FB2B13" w:rsidRDefault="00794F60" w:rsidP="00866FBD">
      <w:pPr>
        <w:spacing w:line="360" w:lineRule="auto"/>
        <w:ind w:firstLine="709"/>
        <w:jc w:val="both"/>
      </w:pPr>
      <w:r>
        <w:t xml:space="preserve">В </w:t>
      </w:r>
      <w:r w:rsidR="00165903">
        <w:t xml:space="preserve">день </w:t>
      </w:r>
      <w:r>
        <w:t>С-2 эксперты выбирают музыкальный материал (песню для инсценировки)</w:t>
      </w:r>
      <w:r w:rsidRPr="00645B0B">
        <w:t xml:space="preserve"> в соответствии с количеством </w:t>
      </w:r>
      <w:proofErr w:type="spellStart"/>
      <w:r w:rsidRPr="00645B0B">
        <w:t>участников</w:t>
      </w:r>
      <w:proofErr w:type="gramStart"/>
      <w:r w:rsidRPr="00645B0B">
        <w:t>.</w:t>
      </w:r>
      <w:r w:rsidR="00911BAB">
        <w:t>П</w:t>
      </w:r>
      <w:proofErr w:type="gramEnd"/>
      <w:r w:rsidR="00FB2B13" w:rsidRPr="00866FBD">
        <w:t>есню</w:t>
      </w:r>
      <w:proofErr w:type="spellEnd"/>
      <w:r w:rsidR="00FB2B13" w:rsidRPr="00866FBD">
        <w:t xml:space="preserve"> для выполнения задания конкурсант определяет путем жеребьевки в день выполн</w:t>
      </w:r>
      <w:r w:rsidR="00911BAB">
        <w:t>ения задания.</w:t>
      </w:r>
    </w:p>
    <w:p w:rsidR="00911BAB" w:rsidRDefault="004F1158" w:rsidP="00866FBD">
      <w:pPr>
        <w:spacing w:line="360" w:lineRule="auto"/>
        <w:ind w:firstLine="709"/>
        <w:jc w:val="both"/>
      </w:pPr>
      <w:r>
        <w:t>Для</w:t>
      </w:r>
      <w:r w:rsidRPr="000521F7">
        <w:t xml:space="preserve"> выполнени</w:t>
      </w:r>
      <w:r>
        <w:t>я</w:t>
      </w:r>
      <w:r w:rsidRPr="000521F7">
        <w:t xml:space="preserve"> задания </w:t>
      </w:r>
      <w:r w:rsidRPr="00943146">
        <w:t xml:space="preserve">технический </w:t>
      </w:r>
      <w:r>
        <w:t xml:space="preserve">администратор </w:t>
      </w:r>
      <w:r w:rsidRPr="000521F7">
        <w:t>воспроизводит аудиозапись песни</w:t>
      </w:r>
      <w:r w:rsidR="002E414E">
        <w:t>.</w:t>
      </w:r>
    </w:p>
    <w:p w:rsidR="00584A59" w:rsidRPr="00866FBD" w:rsidRDefault="00584A59" w:rsidP="00866FBD">
      <w:pPr>
        <w:spacing w:line="360" w:lineRule="auto"/>
        <w:ind w:firstLine="709"/>
        <w:jc w:val="both"/>
      </w:pPr>
    </w:p>
    <w:p w:rsidR="00FB2B13" w:rsidRDefault="00FB2B13" w:rsidP="00866FBD">
      <w:pPr>
        <w:spacing w:line="360" w:lineRule="auto"/>
        <w:ind w:firstLine="709"/>
        <w:jc w:val="both"/>
        <w:rPr>
          <w:b/>
        </w:rPr>
      </w:pPr>
      <w:r w:rsidRPr="00866FBD">
        <w:rPr>
          <w:b/>
        </w:rPr>
        <w:t>В</w:t>
      </w:r>
      <w:proofErr w:type="gramStart"/>
      <w:r w:rsidRPr="00866FBD">
        <w:rPr>
          <w:b/>
        </w:rPr>
        <w:t>6</w:t>
      </w:r>
      <w:proofErr w:type="gramEnd"/>
      <w:r w:rsidRPr="00866FBD">
        <w:rPr>
          <w:b/>
        </w:rPr>
        <w:t>. «</w:t>
      </w:r>
      <w:proofErr w:type="spellStart"/>
      <w:r w:rsidRPr="00866FBD">
        <w:rPr>
          <w:b/>
          <w:lang w:val="en-US"/>
        </w:rPr>
        <w:t>Artisticmovement</w:t>
      </w:r>
      <w:proofErr w:type="spellEnd"/>
      <w:r w:rsidRPr="00866FBD">
        <w:rPr>
          <w:b/>
        </w:rPr>
        <w:t>»</w:t>
      </w:r>
      <w:r w:rsidR="009D676E">
        <w:rPr>
          <w:b/>
        </w:rPr>
        <w:t xml:space="preserve"> (Художественное движение)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2"/>
        <w:gridCol w:w="5803"/>
      </w:tblGrid>
      <w:tr w:rsidR="002D5AFC" w:rsidRPr="002D5AFC" w:rsidTr="00C267C7">
        <w:tc>
          <w:tcPr>
            <w:tcW w:w="4219" w:type="dxa"/>
          </w:tcPr>
          <w:p w:rsidR="00B00D6F" w:rsidRPr="002D5AFC" w:rsidRDefault="00B00D6F" w:rsidP="00C267C7">
            <w:pPr>
              <w:rPr>
                <w:b/>
              </w:rPr>
            </w:pPr>
            <w:r w:rsidRPr="002D5AFC">
              <w:rPr>
                <w:b/>
              </w:rPr>
              <w:t>задание</w:t>
            </w:r>
          </w:p>
        </w:tc>
        <w:tc>
          <w:tcPr>
            <w:tcW w:w="6060" w:type="dxa"/>
          </w:tcPr>
          <w:p w:rsidR="00B00D6F" w:rsidRPr="002D5AFC" w:rsidRDefault="00B00D6F" w:rsidP="00C267C7">
            <w:pPr>
              <w:jc w:val="both"/>
            </w:pPr>
            <w:r w:rsidRPr="002D5AFC">
              <w:t>исполнить хореографический этюд-импровизацию на заданный музыкальный фрагмент (направление: русский народно-сценический танец).</w:t>
            </w:r>
          </w:p>
        </w:tc>
      </w:tr>
      <w:tr w:rsidR="002D5AFC" w:rsidRPr="002D5AFC" w:rsidTr="00C267C7">
        <w:tc>
          <w:tcPr>
            <w:tcW w:w="4219" w:type="dxa"/>
          </w:tcPr>
          <w:p w:rsidR="00B00D6F" w:rsidRPr="002D5AFC" w:rsidRDefault="00B00D6F" w:rsidP="00C267C7">
            <w:r w:rsidRPr="002D5AFC">
              <w:t>время подготовки</w:t>
            </w:r>
          </w:p>
        </w:tc>
        <w:tc>
          <w:tcPr>
            <w:tcW w:w="6060" w:type="dxa"/>
          </w:tcPr>
          <w:p w:rsidR="00B00D6F" w:rsidRPr="002D5AFC" w:rsidRDefault="00B00D6F" w:rsidP="00C267C7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szCs w:val="24"/>
                <w:highlight w:val="yellow"/>
                <w:lang w:val="ru-RU"/>
              </w:rPr>
            </w:pPr>
            <w:r w:rsidRPr="002D5AFC">
              <w:rPr>
                <w:rFonts w:ascii="Times New Roman" w:hAnsi="Times New Roman"/>
                <w:b w:val="0"/>
                <w:szCs w:val="24"/>
                <w:lang w:val="ru-RU"/>
              </w:rPr>
              <w:t>20 минут</w:t>
            </w:r>
          </w:p>
        </w:tc>
      </w:tr>
      <w:tr w:rsidR="002D5AFC" w:rsidRPr="002D5AFC" w:rsidTr="00C267C7">
        <w:tc>
          <w:tcPr>
            <w:tcW w:w="4219" w:type="dxa"/>
          </w:tcPr>
          <w:p w:rsidR="00B00D6F" w:rsidRPr="002D5AFC" w:rsidRDefault="00B00D6F" w:rsidP="00C267C7">
            <w:r w:rsidRPr="002D5AFC">
              <w:t>время выполнения</w:t>
            </w:r>
          </w:p>
        </w:tc>
        <w:tc>
          <w:tcPr>
            <w:tcW w:w="6060" w:type="dxa"/>
          </w:tcPr>
          <w:p w:rsidR="00B00D6F" w:rsidRPr="002D5AFC" w:rsidRDefault="00B00D6F" w:rsidP="00C267C7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D5AFC">
              <w:rPr>
                <w:rFonts w:ascii="Times New Roman" w:hAnsi="Times New Roman"/>
                <w:b w:val="0"/>
                <w:szCs w:val="24"/>
                <w:lang w:val="ru-RU"/>
              </w:rPr>
              <w:t>2 минуты (на протяжении звучания фонограммы)</w:t>
            </w:r>
          </w:p>
        </w:tc>
      </w:tr>
      <w:tr w:rsidR="002D5AFC" w:rsidRPr="002D5AFC" w:rsidTr="00C267C7">
        <w:tc>
          <w:tcPr>
            <w:tcW w:w="4219" w:type="dxa"/>
          </w:tcPr>
          <w:p w:rsidR="00B00D6F" w:rsidRPr="002D5AFC" w:rsidRDefault="00B00D6F" w:rsidP="00C267C7">
            <w:r w:rsidRPr="002D5AFC">
              <w:t>условия</w:t>
            </w:r>
          </w:p>
        </w:tc>
        <w:tc>
          <w:tcPr>
            <w:tcW w:w="6060" w:type="dxa"/>
          </w:tcPr>
          <w:p w:rsidR="00B00D6F" w:rsidRPr="002D5AFC" w:rsidRDefault="00B00D6F" w:rsidP="00C267C7">
            <w:r w:rsidRPr="002D5AFC">
              <w:t>во время подготовки не запрещается  передвигаться по площадке</w:t>
            </w:r>
          </w:p>
        </w:tc>
      </w:tr>
      <w:tr w:rsidR="002D5AFC" w:rsidRPr="002D5AFC" w:rsidTr="00C267C7">
        <w:tc>
          <w:tcPr>
            <w:tcW w:w="4219" w:type="dxa"/>
          </w:tcPr>
          <w:p w:rsidR="00B00D6F" w:rsidRPr="002D5AFC" w:rsidRDefault="00B00D6F" w:rsidP="00C267C7">
            <w:r w:rsidRPr="002D5AFC">
              <w:lastRenderedPageBreak/>
              <w:t>проверка технического оборудования</w:t>
            </w:r>
          </w:p>
        </w:tc>
        <w:tc>
          <w:tcPr>
            <w:tcW w:w="6060" w:type="dxa"/>
          </w:tcPr>
          <w:p w:rsidR="00B00D6F" w:rsidRPr="002D5AFC" w:rsidRDefault="00B00D6F" w:rsidP="00C267C7">
            <w:r w:rsidRPr="002D5AFC">
              <w:t>до 30 секунд</w:t>
            </w:r>
          </w:p>
        </w:tc>
      </w:tr>
      <w:tr w:rsidR="002D5AFC" w:rsidRPr="002D5AFC" w:rsidTr="00C267C7">
        <w:tc>
          <w:tcPr>
            <w:tcW w:w="4219" w:type="dxa"/>
          </w:tcPr>
          <w:p w:rsidR="00B00D6F" w:rsidRPr="002D5AFC" w:rsidRDefault="00B00D6F" w:rsidP="00C267C7">
            <w:r w:rsidRPr="002D5AFC">
              <w:t>жеребьевка очередности, конкурсных мест, конкурсного материала</w:t>
            </w:r>
          </w:p>
        </w:tc>
        <w:tc>
          <w:tcPr>
            <w:tcW w:w="6060" w:type="dxa"/>
          </w:tcPr>
          <w:p w:rsidR="00B00D6F" w:rsidRPr="002D5AFC" w:rsidRDefault="00B00D6F" w:rsidP="00C267C7">
            <w:r w:rsidRPr="002D5AFC">
              <w:t>перед подготовкой</w:t>
            </w:r>
          </w:p>
        </w:tc>
      </w:tr>
      <w:tr w:rsidR="002D5AFC" w:rsidRPr="002D5AFC" w:rsidTr="00C267C7">
        <w:tc>
          <w:tcPr>
            <w:tcW w:w="4219" w:type="dxa"/>
          </w:tcPr>
          <w:p w:rsidR="00B00D6F" w:rsidRPr="002D5AFC" w:rsidRDefault="00B00D6F" w:rsidP="00C267C7">
            <w:r w:rsidRPr="002D5AFC">
              <w:t xml:space="preserve">материалы, оборудование для подготовки </w:t>
            </w:r>
          </w:p>
        </w:tc>
        <w:tc>
          <w:tcPr>
            <w:tcW w:w="6060" w:type="dxa"/>
          </w:tcPr>
          <w:p w:rsidR="00B00D6F" w:rsidRPr="002D5AFC" w:rsidRDefault="00B00D6F" w:rsidP="00C267C7">
            <w:r w:rsidRPr="002D5AFC">
              <w:t>моноблок, наушники, фонограмма, бумага (1 л.), ручка, планшет.</w:t>
            </w:r>
          </w:p>
        </w:tc>
      </w:tr>
      <w:tr w:rsidR="002D5AFC" w:rsidRPr="002D5AFC" w:rsidTr="00C267C7">
        <w:tc>
          <w:tcPr>
            <w:tcW w:w="4219" w:type="dxa"/>
          </w:tcPr>
          <w:p w:rsidR="00B00D6F" w:rsidRPr="002D5AFC" w:rsidRDefault="00B00D6F" w:rsidP="00C267C7">
            <w:r w:rsidRPr="002D5AFC">
              <w:t xml:space="preserve">материалы, оборудование для выполнения задания </w:t>
            </w:r>
          </w:p>
        </w:tc>
        <w:tc>
          <w:tcPr>
            <w:tcW w:w="6060" w:type="dxa"/>
          </w:tcPr>
          <w:p w:rsidR="00B00D6F" w:rsidRPr="002D5AFC" w:rsidRDefault="00B00D6F" w:rsidP="00C267C7">
            <w:r w:rsidRPr="002D5AFC">
              <w:t>стул, фонограмма</w:t>
            </w:r>
          </w:p>
        </w:tc>
      </w:tr>
    </w:tbl>
    <w:p w:rsidR="002D5AFC" w:rsidRDefault="002D5AFC" w:rsidP="00925E2F">
      <w:pPr>
        <w:spacing w:line="360" w:lineRule="auto"/>
        <w:jc w:val="both"/>
        <w:rPr>
          <w:b/>
        </w:rPr>
      </w:pPr>
    </w:p>
    <w:p w:rsidR="00FB2B13" w:rsidRDefault="00FB2B13" w:rsidP="00866FBD">
      <w:pPr>
        <w:spacing w:line="360" w:lineRule="auto"/>
        <w:ind w:firstLine="709"/>
        <w:jc w:val="both"/>
        <w:rPr>
          <w:b/>
          <w:i/>
        </w:rPr>
      </w:pPr>
      <w:r w:rsidRPr="002D5AFC">
        <w:rPr>
          <w:b/>
        </w:rPr>
        <w:t>Пояснения</w:t>
      </w:r>
    </w:p>
    <w:p w:rsidR="00DC5444" w:rsidRPr="00396433" w:rsidRDefault="00DC5444" w:rsidP="00063344">
      <w:pPr>
        <w:spacing w:line="360" w:lineRule="auto"/>
        <w:ind w:firstLine="709"/>
        <w:jc w:val="both"/>
      </w:pPr>
      <w:r w:rsidRPr="00396433">
        <w:t>За 1</w:t>
      </w:r>
      <w:r w:rsidR="00396433" w:rsidRPr="00396433">
        <w:t>,5</w:t>
      </w:r>
      <w:r w:rsidRPr="00396433">
        <w:t xml:space="preserve"> месяц</w:t>
      </w:r>
      <w:r w:rsidR="00396433" w:rsidRPr="00396433">
        <w:t>а</w:t>
      </w:r>
      <w:r w:rsidRPr="00396433">
        <w:t xml:space="preserve"> до чемпионата Региональный эксперт формирует пакет конкурсного материала для В</w:t>
      </w:r>
      <w:proofErr w:type="gramStart"/>
      <w:r w:rsidRPr="00396433">
        <w:t>6</w:t>
      </w:r>
      <w:proofErr w:type="gramEnd"/>
      <w:r w:rsidRPr="00396433">
        <w:t>. Количество музыкальных фрагментов должно превышать количество конкурсантов как минимум на 5.</w:t>
      </w:r>
    </w:p>
    <w:p w:rsidR="00FB2B13" w:rsidRPr="00866FBD" w:rsidRDefault="002D5AFC" w:rsidP="00396433">
      <w:pPr>
        <w:spacing w:line="360" w:lineRule="auto"/>
        <w:ind w:firstLine="709"/>
        <w:jc w:val="both"/>
      </w:pPr>
      <w:r>
        <w:t xml:space="preserve">В </w:t>
      </w:r>
      <w:r w:rsidR="00C50D6B">
        <w:t xml:space="preserve">день </w:t>
      </w:r>
      <w:r>
        <w:t>С-2 эксперты выбирают музыкальный материал (русский народно</w:t>
      </w:r>
      <w:r w:rsidRPr="002D5AFC">
        <w:t>-сценический</w:t>
      </w:r>
      <w:r>
        <w:t xml:space="preserve"> танец)</w:t>
      </w:r>
      <w:r w:rsidRPr="00645B0B">
        <w:t xml:space="preserve"> в соответствии с количеством участников.</w:t>
      </w:r>
      <w:r>
        <w:t xml:space="preserve"> Для подготовки и выполнения задания В</w:t>
      </w:r>
      <w:proofErr w:type="gramStart"/>
      <w:r>
        <w:t>6</w:t>
      </w:r>
      <w:proofErr w:type="gramEnd"/>
      <w:r>
        <w:t xml:space="preserve"> конкурсанты получают аудиозапись музыкального фрагмента согласно жеребьевке. </w:t>
      </w:r>
    </w:p>
    <w:p w:rsidR="002D5AFC" w:rsidRDefault="00396433" w:rsidP="00396433">
      <w:pPr>
        <w:pStyle w:val="aff0"/>
        <w:spacing w:after="0" w:line="360" w:lineRule="auto"/>
        <w:ind w:left="0" w:firstLine="426"/>
        <w:jc w:val="both"/>
        <w:rPr>
          <w:rFonts w:ascii="Times New Roman" w:hAnsi="Times New Roman"/>
        </w:rPr>
      </w:pPr>
      <w:r w:rsidRPr="00396433">
        <w:rPr>
          <w:rFonts w:ascii="Times New Roman" w:hAnsi="Times New Roman"/>
        </w:rPr>
        <w:t xml:space="preserve">Для выполнения задания технический администратор/организатор воспроизводит аудиозапись </w:t>
      </w:r>
      <w:r>
        <w:rPr>
          <w:rFonts w:ascii="Times New Roman" w:hAnsi="Times New Roman"/>
        </w:rPr>
        <w:t>музыкального фрагмента.</w:t>
      </w:r>
    </w:p>
    <w:p w:rsidR="00396433" w:rsidRPr="00396433" w:rsidRDefault="00396433" w:rsidP="002B57A0">
      <w:pPr>
        <w:pStyle w:val="aff0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64667" w:rsidRPr="00764667" w:rsidRDefault="00764667" w:rsidP="00764667">
      <w:pPr>
        <w:pStyle w:val="aff0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764667">
        <w:rPr>
          <w:rFonts w:ascii="Times New Roman" w:hAnsi="Times New Roman"/>
          <w:b/>
        </w:rPr>
        <w:t>В</w:t>
      </w:r>
      <w:proofErr w:type="gramStart"/>
      <w:r w:rsidRPr="00764667">
        <w:rPr>
          <w:rFonts w:ascii="Times New Roman" w:hAnsi="Times New Roman"/>
          <w:b/>
        </w:rPr>
        <w:t>7</w:t>
      </w:r>
      <w:proofErr w:type="gramEnd"/>
      <w:r w:rsidRPr="00764667">
        <w:rPr>
          <w:rFonts w:ascii="Times New Roman" w:hAnsi="Times New Roman"/>
          <w:b/>
        </w:rPr>
        <w:t>. «</w:t>
      </w:r>
      <w:proofErr w:type="spellStart"/>
      <w:proofErr w:type="gramStart"/>
      <w:r w:rsidRPr="00764667">
        <w:rPr>
          <w:rFonts w:ascii="Times New Roman" w:hAnsi="Times New Roman"/>
          <w:b/>
        </w:rPr>
        <w:t>В</w:t>
      </w:r>
      <w:proofErr w:type="gramEnd"/>
      <w:r w:rsidRPr="00764667">
        <w:rPr>
          <w:rFonts w:ascii="Times New Roman" w:hAnsi="Times New Roman"/>
          <w:b/>
        </w:rPr>
        <w:t>ody</w:t>
      </w:r>
      <w:proofErr w:type="spellEnd"/>
      <w:r w:rsidR="00C50D6B">
        <w:rPr>
          <w:rFonts w:ascii="Times New Roman" w:hAnsi="Times New Roman"/>
          <w:b/>
        </w:rPr>
        <w:t> </w:t>
      </w:r>
      <w:proofErr w:type="spellStart"/>
      <w:r w:rsidRPr="00764667">
        <w:rPr>
          <w:rFonts w:ascii="Times New Roman" w:hAnsi="Times New Roman"/>
          <w:b/>
        </w:rPr>
        <w:t>percussion</w:t>
      </w:r>
      <w:proofErr w:type="spellEnd"/>
      <w:r w:rsidRPr="00764667">
        <w:rPr>
          <w:rFonts w:ascii="Times New Roman" w:hAnsi="Times New Roman"/>
          <w:b/>
        </w:rPr>
        <w:t xml:space="preserve">» </w:t>
      </w:r>
    </w:p>
    <w:p w:rsidR="00764667" w:rsidRPr="00764667" w:rsidRDefault="00764667" w:rsidP="00764667">
      <w:pPr>
        <w:pStyle w:val="aff0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70"/>
      </w:tblGrid>
      <w:tr w:rsidR="00764667" w:rsidRPr="00764667" w:rsidTr="00584A59">
        <w:tc>
          <w:tcPr>
            <w:tcW w:w="4219" w:type="dxa"/>
          </w:tcPr>
          <w:p w:rsidR="00764667" w:rsidRPr="00764667" w:rsidRDefault="00764667" w:rsidP="00764667">
            <w:pPr>
              <w:rPr>
                <w:b/>
              </w:rPr>
            </w:pPr>
            <w:r w:rsidRPr="00764667">
              <w:rPr>
                <w:b/>
              </w:rPr>
              <w:t>задание</w:t>
            </w:r>
          </w:p>
        </w:tc>
        <w:tc>
          <w:tcPr>
            <w:tcW w:w="5670" w:type="dxa"/>
          </w:tcPr>
          <w:p w:rsidR="00764667" w:rsidRPr="00764667" w:rsidRDefault="00764667" w:rsidP="00764667">
            <w:pPr>
              <w:jc w:val="both"/>
              <w:rPr>
                <w:color w:val="000000" w:themeColor="text1"/>
              </w:rPr>
            </w:pPr>
            <w:r w:rsidRPr="00764667">
              <w:rPr>
                <w:color w:val="000000" w:themeColor="text1"/>
              </w:rPr>
              <w:t xml:space="preserve">исполнить ритмическую импровизацию с использованием элементов </w:t>
            </w:r>
            <w:r w:rsidRPr="00764667">
              <w:rPr>
                <w:b/>
                <w:color w:val="000000" w:themeColor="text1"/>
              </w:rPr>
              <w:t>«</w:t>
            </w:r>
            <w:proofErr w:type="gramStart"/>
            <w:r w:rsidRPr="00764667">
              <w:rPr>
                <w:color w:val="000000" w:themeColor="text1"/>
              </w:rPr>
              <w:t>В</w:t>
            </w:r>
            <w:proofErr w:type="spellStart"/>
            <w:proofErr w:type="gramEnd"/>
            <w:r w:rsidRPr="00764667">
              <w:rPr>
                <w:color w:val="000000" w:themeColor="text1"/>
                <w:lang w:val="en-US"/>
              </w:rPr>
              <w:t>ody</w:t>
            </w:r>
            <w:proofErr w:type="spellEnd"/>
            <w:r w:rsidR="00063344">
              <w:rPr>
                <w:color w:val="000000" w:themeColor="text1"/>
              </w:rPr>
              <w:t> </w:t>
            </w:r>
            <w:r w:rsidRPr="00764667">
              <w:rPr>
                <w:color w:val="000000" w:themeColor="text1"/>
                <w:lang w:val="en-US"/>
              </w:rPr>
              <w:t>percussion</w:t>
            </w:r>
            <w:r w:rsidRPr="00764667">
              <w:rPr>
                <w:b/>
                <w:color w:val="000000" w:themeColor="text1"/>
              </w:rPr>
              <w:t xml:space="preserve">» </w:t>
            </w:r>
            <w:r w:rsidRPr="00764667">
              <w:rPr>
                <w:color w:val="000000" w:themeColor="text1"/>
              </w:rPr>
              <w:t xml:space="preserve">(в связках) на заданное музыкальное произведение  </w:t>
            </w:r>
          </w:p>
        </w:tc>
      </w:tr>
      <w:tr w:rsidR="00764667" w:rsidRPr="00764667" w:rsidTr="00584A59">
        <w:tc>
          <w:tcPr>
            <w:tcW w:w="4219" w:type="dxa"/>
          </w:tcPr>
          <w:p w:rsidR="00764667" w:rsidRPr="00764667" w:rsidRDefault="00764667" w:rsidP="00764667">
            <w:r w:rsidRPr="00764667">
              <w:t>время подготовки</w:t>
            </w:r>
          </w:p>
        </w:tc>
        <w:tc>
          <w:tcPr>
            <w:tcW w:w="5670" w:type="dxa"/>
          </w:tcPr>
          <w:p w:rsidR="00764667" w:rsidRPr="00764667" w:rsidRDefault="00764667" w:rsidP="00764667">
            <w:pPr>
              <w:jc w:val="both"/>
            </w:pPr>
            <w:r w:rsidRPr="00764667">
              <w:t>20 минут</w:t>
            </w:r>
          </w:p>
        </w:tc>
      </w:tr>
      <w:tr w:rsidR="00764667" w:rsidRPr="00764667" w:rsidTr="00584A59">
        <w:tc>
          <w:tcPr>
            <w:tcW w:w="4219" w:type="dxa"/>
          </w:tcPr>
          <w:p w:rsidR="00764667" w:rsidRPr="00764667" w:rsidRDefault="00764667" w:rsidP="00764667">
            <w:r w:rsidRPr="00764667">
              <w:t>время выполнения</w:t>
            </w:r>
          </w:p>
        </w:tc>
        <w:tc>
          <w:tcPr>
            <w:tcW w:w="5670" w:type="dxa"/>
          </w:tcPr>
          <w:p w:rsidR="00764667" w:rsidRPr="00764667" w:rsidRDefault="00764667" w:rsidP="00764667">
            <w:pPr>
              <w:jc w:val="both"/>
              <w:rPr>
                <w:color w:val="000000" w:themeColor="text1"/>
              </w:rPr>
            </w:pPr>
            <w:r w:rsidRPr="00764667">
              <w:rPr>
                <w:color w:val="000000" w:themeColor="text1"/>
              </w:rPr>
              <w:t>2 – 2.30 минуты (на протяжении звучания фонограммы)</w:t>
            </w:r>
          </w:p>
        </w:tc>
      </w:tr>
      <w:tr w:rsidR="00764667" w:rsidRPr="00764667" w:rsidTr="00584A59">
        <w:tc>
          <w:tcPr>
            <w:tcW w:w="4219" w:type="dxa"/>
          </w:tcPr>
          <w:p w:rsidR="00764667" w:rsidRPr="00764667" w:rsidRDefault="00764667" w:rsidP="00764667">
            <w:r w:rsidRPr="00764667">
              <w:t>условия</w:t>
            </w:r>
          </w:p>
        </w:tc>
        <w:tc>
          <w:tcPr>
            <w:tcW w:w="5670" w:type="dxa"/>
          </w:tcPr>
          <w:p w:rsidR="00764667" w:rsidRPr="00764667" w:rsidRDefault="00764667" w:rsidP="00764667">
            <w:pPr>
              <w:rPr>
                <w:color w:val="000000" w:themeColor="text1"/>
              </w:rPr>
            </w:pPr>
            <w:r w:rsidRPr="00764667">
              <w:rPr>
                <w:color w:val="000000" w:themeColor="text1"/>
              </w:rPr>
              <w:t>для выполнения задания предоставляются фонограмма музыкального произведения.</w:t>
            </w:r>
          </w:p>
        </w:tc>
      </w:tr>
      <w:tr w:rsidR="00764667" w:rsidRPr="00764667" w:rsidTr="00584A59">
        <w:tc>
          <w:tcPr>
            <w:tcW w:w="4219" w:type="dxa"/>
          </w:tcPr>
          <w:p w:rsidR="00764667" w:rsidRPr="00764667" w:rsidRDefault="00764667" w:rsidP="00764667">
            <w:r w:rsidRPr="00764667">
              <w:t>проверка технического оборудования</w:t>
            </w:r>
          </w:p>
        </w:tc>
        <w:tc>
          <w:tcPr>
            <w:tcW w:w="5670" w:type="dxa"/>
          </w:tcPr>
          <w:p w:rsidR="00764667" w:rsidRPr="00764667" w:rsidRDefault="00764667" w:rsidP="00764667">
            <w:r w:rsidRPr="00764667">
              <w:t>30 секунд</w:t>
            </w:r>
          </w:p>
        </w:tc>
      </w:tr>
      <w:tr w:rsidR="00764667" w:rsidRPr="00764667" w:rsidTr="00584A59">
        <w:tc>
          <w:tcPr>
            <w:tcW w:w="4219" w:type="dxa"/>
          </w:tcPr>
          <w:p w:rsidR="00764667" w:rsidRPr="00764667" w:rsidRDefault="00764667" w:rsidP="00764667">
            <w:r w:rsidRPr="00764667">
              <w:t>жеребьевка очередности, конкурсных мест, конкурсного материала</w:t>
            </w:r>
          </w:p>
        </w:tc>
        <w:tc>
          <w:tcPr>
            <w:tcW w:w="5670" w:type="dxa"/>
          </w:tcPr>
          <w:p w:rsidR="00764667" w:rsidRPr="00764667" w:rsidRDefault="00764667" w:rsidP="00764667">
            <w:r w:rsidRPr="00764667">
              <w:t>перед подготовкой</w:t>
            </w:r>
          </w:p>
        </w:tc>
      </w:tr>
      <w:tr w:rsidR="00764667" w:rsidRPr="00764667" w:rsidTr="00584A59">
        <w:tc>
          <w:tcPr>
            <w:tcW w:w="4219" w:type="dxa"/>
          </w:tcPr>
          <w:p w:rsidR="00764667" w:rsidRPr="00764667" w:rsidRDefault="00764667" w:rsidP="00764667">
            <w:r w:rsidRPr="00764667">
              <w:t>материалы, оборудование для подготовки</w:t>
            </w:r>
          </w:p>
        </w:tc>
        <w:tc>
          <w:tcPr>
            <w:tcW w:w="5670" w:type="dxa"/>
          </w:tcPr>
          <w:p w:rsidR="00764667" w:rsidRPr="00764667" w:rsidRDefault="00764667" w:rsidP="00764667">
            <w:r w:rsidRPr="00764667">
              <w:t>моноблок, наушники, аудио файлы, бумага белая (1 л.), ручка.</w:t>
            </w:r>
          </w:p>
        </w:tc>
      </w:tr>
      <w:tr w:rsidR="00764667" w:rsidRPr="00764667" w:rsidTr="00584A59">
        <w:tc>
          <w:tcPr>
            <w:tcW w:w="4219" w:type="dxa"/>
          </w:tcPr>
          <w:p w:rsidR="00764667" w:rsidRPr="00764667" w:rsidRDefault="00764667" w:rsidP="00764667">
            <w:r w:rsidRPr="00764667">
              <w:t>материалы, оборудование для выполнения задания</w:t>
            </w:r>
          </w:p>
        </w:tc>
        <w:tc>
          <w:tcPr>
            <w:tcW w:w="5670" w:type="dxa"/>
          </w:tcPr>
          <w:p w:rsidR="00764667" w:rsidRPr="00764667" w:rsidRDefault="00764667" w:rsidP="00903764">
            <w:r w:rsidRPr="00764667">
              <w:t>аудио система, аудио файлы, пюпитр</w:t>
            </w:r>
            <w:r w:rsidR="00903764">
              <w:t>.</w:t>
            </w:r>
          </w:p>
        </w:tc>
      </w:tr>
    </w:tbl>
    <w:p w:rsidR="008410A0" w:rsidRDefault="008410A0" w:rsidP="002B57A0">
      <w:pPr>
        <w:pStyle w:val="aff0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E4DB2" w:rsidRDefault="003040C4" w:rsidP="00584A59">
      <w:pPr>
        <w:tabs>
          <w:tab w:val="left" w:pos="6507"/>
        </w:tabs>
        <w:spacing w:line="360" w:lineRule="auto"/>
        <w:ind w:firstLine="709"/>
        <w:jc w:val="both"/>
        <w:rPr>
          <w:b/>
        </w:rPr>
      </w:pPr>
      <w:r>
        <w:rPr>
          <w:b/>
        </w:rPr>
        <w:t>Пояснения</w:t>
      </w:r>
    </w:p>
    <w:p w:rsidR="00C50D6B" w:rsidRDefault="00BE4DB2" w:rsidP="00903764">
      <w:pPr>
        <w:spacing w:line="360" w:lineRule="auto"/>
        <w:ind w:firstLine="709"/>
        <w:jc w:val="both"/>
      </w:pPr>
      <w:r w:rsidRPr="00903764">
        <w:lastRenderedPageBreak/>
        <w:t>За 1</w:t>
      </w:r>
      <w:r w:rsidR="00396433" w:rsidRPr="00903764">
        <w:t>,5</w:t>
      </w:r>
      <w:r w:rsidRPr="00903764">
        <w:t xml:space="preserve"> месяц</w:t>
      </w:r>
      <w:r w:rsidR="00396433" w:rsidRPr="00903764">
        <w:t>а</w:t>
      </w:r>
      <w:r w:rsidRPr="00903764">
        <w:t xml:space="preserve"> до чемпионата Региональный эксперт формирует пакет конкурсного материала для В</w:t>
      </w:r>
      <w:proofErr w:type="gramStart"/>
      <w:r w:rsidRPr="00903764">
        <w:t>7</w:t>
      </w:r>
      <w:proofErr w:type="gramEnd"/>
      <w:r w:rsidRPr="00903764">
        <w:t xml:space="preserve">. Количество музыкальных фрагментов должно превышать количество конкурсантов как минимум на 5. </w:t>
      </w:r>
      <w:r w:rsidR="003A07FA" w:rsidRPr="00903764">
        <w:t>Музыка должна быть разноплановой, разнохарактерной.</w:t>
      </w:r>
    </w:p>
    <w:p w:rsidR="00903764" w:rsidRPr="00866FBD" w:rsidRDefault="00903764" w:rsidP="00903764">
      <w:pPr>
        <w:spacing w:line="360" w:lineRule="auto"/>
        <w:ind w:firstLine="709"/>
        <w:jc w:val="both"/>
      </w:pPr>
      <w:r>
        <w:t xml:space="preserve">В </w:t>
      </w:r>
      <w:r w:rsidR="00C50D6B">
        <w:t xml:space="preserve">день </w:t>
      </w:r>
      <w:r>
        <w:t>С-2 эксперты</w:t>
      </w:r>
      <w:r w:rsidR="00BA2E92">
        <w:t xml:space="preserve"> выбирают музыкальный материал (современная ритмичная музыка, подходящая для исполнения элементов </w:t>
      </w:r>
      <w:r w:rsidR="00BA2E92">
        <w:rPr>
          <w:lang w:val="en-US"/>
        </w:rPr>
        <w:t>body</w:t>
      </w:r>
      <w:r w:rsidR="00276AA8">
        <w:t> </w:t>
      </w:r>
      <w:r w:rsidR="00BA2E92">
        <w:rPr>
          <w:lang w:val="en-US"/>
        </w:rPr>
        <w:t>percussion</w:t>
      </w:r>
      <w:r w:rsidR="00BA2E92">
        <w:t xml:space="preserve">) </w:t>
      </w:r>
      <w:r w:rsidRPr="00645B0B">
        <w:t>в соответствии с количеством участников.</w:t>
      </w:r>
      <w:r>
        <w:t xml:space="preserve"> Для подготовки и выполнения задания В</w:t>
      </w:r>
      <w:proofErr w:type="gramStart"/>
      <w:r w:rsidR="00BA2E92">
        <w:t>7</w:t>
      </w:r>
      <w:proofErr w:type="gramEnd"/>
      <w:r>
        <w:t xml:space="preserve"> конкурсанты получают аудиозапись музыкального фрагмента согласно жеребьевке. </w:t>
      </w:r>
    </w:p>
    <w:p w:rsidR="00BA2E92" w:rsidRDefault="00BA2E92" w:rsidP="00BA2E92">
      <w:pPr>
        <w:pStyle w:val="aff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396433">
        <w:rPr>
          <w:rFonts w:ascii="Times New Roman" w:hAnsi="Times New Roman"/>
        </w:rPr>
        <w:t xml:space="preserve">Для выполнения задания технический администратор/организатор воспроизводит аудиозапись </w:t>
      </w:r>
      <w:r>
        <w:rPr>
          <w:rFonts w:ascii="Times New Roman" w:hAnsi="Times New Roman"/>
        </w:rPr>
        <w:t>музыкального фрагмента.</w:t>
      </w:r>
    </w:p>
    <w:p w:rsidR="00BA2E92" w:rsidRDefault="00BA2E92" w:rsidP="003040C4">
      <w:pPr>
        <w:ind w:firstLine="426"/>
        <w:jc w:val="center"/>
        <w:rPr>
          <w:b/>
          <w:sz w:val="28"/>
          <w:szCs w:val="28"/>
        </w:rPr>
      </w:pPr>
    </w:p>
    <w:p w:rsidR="003040C4" w:rsidRDefault="003040C4" w:rsidP="003040C4">
      <w:pPr>
        <w:ind w:firstLine="426"/>
        <w:jc w:val="center"/>
        <w:rPr>
          <w:b/>
          <w:sz w:val="28"/>
          <w:szCs w:val="28"/>
        </w:rPr>
      </w:pPr>
      <w:r w:rsidRPr="00CF57B7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. Ритмическая импровизация.</w:t>
      </w:r>
    </w:p>
    <w:p w:rsidR="003040C4" w:rsidRDefault="003040C4" w:rsidP="003040C4">
      <w:pPr>
        <w:spacing w:line="360" w:lineRule="auto"/>
        <w:ind w:firstLine="709"/>
        <w:jc w:val="both"/>
        <w:rPr>
          <w:b/>
        </w:rPr>
      </w:pPr>
    </w:p>
    <w:p w:rsidR="003040C4" w:rsidRPr="00C45FCD" w:rsidRDefault="003040C4" w:rsidP="003040C4">
      <w:pPr>
        <w:spacing w:line="360" w:lineRule="auto"/>
        <w:ind w:firstLine="709"/>
        <w:jc w:val="both"/>
        <w:rPr>
          <w:b/>
        </w:rPr>
      </w:pPr>
      <w:r w:rsidRPr="00C45FCD">
        <w:rPr>
          <w:b/>
        </w:rPr>
        <w:t>Подготовка к проведению Модуля</w:t>
      </w:r>
      <w:proofErr w:type="gramStart"/>
      <w:r w:rsidRPr="00C45FCD">
        <w:rPr>
          <w:b/>
        </w:rPr>
        <w:t xml:space="preserve"> С</w:t>
      </w:r>
      <w:proofErr w:type="gramEnd"/>
      <w:r w:rsidRPr="00C45FCD">
        <w:rPr>
          <w:b/>
        </w:rPr>
        <w:t>:</w:t>
      </w:r>
    </w:p>
    <w:p w:rsidR="003040C4" w:rsidRPr="00C45FCD" w:rsidRDefault="003040C4" w:rsidP="003040C4">
      <w:pPr>
        <w:spacing w:line="360" w:lineRule="auto"/>
        <w:ind w:firstLine="709"/>
        <w:jc w:val="both"/>
      </w:pPr>
      <w:r w:rsidRPr="00C45FCD">
        <w:t>Для выполнения Модуля</w:t>
      </w:r>
      <w:proofErr w:type="gramStart"/>
      <w:r w:rsidRPr="00C45FCD">
        <w:t xml:space="preserve"> С</w:t>
      </w:r>
      <w:proofErr w:type="gramEnd"/>
      <w:r w:rsidRPr="00C45FCD">
        <w:t xml:space="preserve"> создается пакет конкурсных аудио материалов, в который входит </w:t>
      </w:r>
      <w:r w:rsidRPr="00FF1F7F">
        <w:t xml:space="preserve">не менее </w:t>
      </w:r>
      <w:r w:rsidR="00FF1F7F" w:rsidRPr="00FF1F7F">
        <w:t>15</w:t>
      </w:r>
      <w:r w:rsidRPr="00FF1F7F">
        <w:t xml:space="preserve"> музыкальных произведений </w:t>
      </w:r>
      <w:r w:rsidRPr="005B05D5">
        <w:t>танцевального</w:t>
      </w:r>
      <w:r w:rsidRPr="00FF1F7F">
        <w:t xml:space="preserve"> жанра</w:t>
      </w:r>
      <w:r w:rsidRPr="00C45FCD">
        <w:t xml:space="preserve"> продолжительностью от 03:00 минут до 03:20 минут.</w:t>
      </w:r>
    </w:p>
    <w:p w:rsidR="003040C4" w:rsidRDefault="003040C4" w:rsidP="00EB16E3">
      <w:pPr>
        <w:spacing w:line="360" w:lineRule="auto"/>
        <w:ind w:firstLine="709"/>
        <w:jc w:val="both"/>
      </w:pPr>
      <w:r w:rsidRPr="00C45FCD">
        <w:t xml:space="preserve">В день С-2экспертное сообщество производит отбор </w:t>
      </w:r>
      <w:r>
        <w:t>(прослушивание</w:t>
      </w:r>
      <w:r w:rsidRPr="00C45FCD">
        <w:t xml:space="preserve">) необходимого количества музыкальных произведений </w:t>
      </w:r>
      <w:r w:rsidRPr="005B05D5">
        <w:t>танцевального</w:t>
      </w:r>
      <w:r w:rsidRPr="00C45FCD">
        <w:t xml:space="preserve"> жанра и </w:t>
      </w:r>
      <w:r w:rsidRPr="00FF1F7F">
        <w:rPr>
          <w:color w:val="000000" w:themeColor="text1"/>
        </w:rPr>
        <w:t>формирует</w:t>
      </w:r>
      <w:r w:rsidR="00276AA8">
        <w:rPr>
          <w:color w:val="000000" w:themeColor="text1"/>
        </w:rPr>
        <w:t xml:space="preserve"> к</w:t>
      </w:r>
      <w:r w:rsidRPr="00C45FCD">
        <w:t>онверт</w:t>
      </w:r>
      <w:r>
        <w:t>ы с названиями музыкальных произведений</w:t>
      </w:r>
      <w:r w:rsidRPr="00C45FCD">
        <w:t xml:space="preserve"> для жеребьевки. В день выполнения задания конкурсный материал размещается Главным эксперто</w:t>
      </w:r>
      <w:r>
        <w:t>м/заместителем ГЭ/</w:t>
      </w:r>
      <w:r w:rsidRPr="005B05D5">
        <w:t xml:space="preserve">техническим </w:t>
      </w:r>
      <w:r w:rsidR="005B05D5" w:rsidRPr="005B05D5">
        <w:t>администратором/организатором</w:t>
      </w:r>
      <w:r w:rsidRPr="005B05D5">
        <w:t xml:space="preserve"> /экспертом с </w:t>
      </w:r>
      <w:proofErr w:type="spellStart"/>
      <w:r w:rsidRPr="005B05D5">
        <w:t>особымиполно</w:t>
      </w:r>
      <w:r>
        <w:t>мочиями</w:t>
      </w:r>
      <w:r w:rsidR="005B05D5" w:rsidRPr="00C45FCD">
        <w:t>на</w:t>
      </w:r>
      <w:proofErr w:type="spellEnd"/>
      <w:r w:rsidR="005B05D5" w:rsidRPr="00C45FCD">
        <w:t xml:space="preserve"> рабочий</w:t>
      </w:r>
      <w:r w:rsidRPr="00C45FCD">
        <w:t xml:space="preserve"> стол </w:t>
      </w:r>
      <w:r w:rsidR="004F12D4">
        <w:t>компьютера</w:t>
      </w:r>
      <w:r w:rsidRPr="00C45FCD">
        <w:t>.</w:t>
      </w:r>
    </w:p>
    <w:p w:rsidR="00FF1F7F" w:rsidRDefault="00FF1F7F" w:rsidP="003040C4">
      <w:pPr>
        <w:spacing w:line="360" w:lineRule="auto"/>
        <w:ind w:firstLine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5"/>
        <w:gridCol w:w="5810"/>
      </w:tblGrid>
      <w:tr w:rsidR="003040C4" w:rsidRPr="003040C4" w:rsidTr="003040C4">
        <w:tc>
          <w:tcPr>
            <w:tcW w:w="4045" w:type="dxa"/>
          </w:tcPr>
          <w:p w:rsidR="003040C4" w:rsidRPr="003040C4" w:rsidRDefault="003040C4" w:rsidP="00010163">
            <w:pPr>
              <w:rPr>
                <w:b/>
              </w:rPr>
            </w:pPr>
            <w:r w:rsidRPr="003040C4">
              <w:rPr>
                <w:b/>
              </w:rPr>
              <w:t>задание</w:t>
            </w:r>
          </w:p>
        </w:tc>
        <w:tc>
          <w:tcPr>
            <w:tcW w:w="5810" w:type="dxa"/>
          </w:tcPr>
          <w:p w:rsidR="003040C4" w:rsidRPr="003040C4" w:rsidRDefault="003040C4" w:rsidP="00FC6DD3">
            <w:pPr>
              <w:jc w:val="both"/>
            </w:pPr>
            <w:r w:rsidRPr="003040C4">
              <w:t>организовать репетиционный процесс и продемонстрировать концертное исполнение ритмической импровизации на детских шумовых инструментах с использованием элементов хореографии, перестроения-дефиле.</w:t>
            </w:r>
          </w:p>
        </w:tc>
      </w:tr>
      <w:tr w:rsidR="003040C4" w:rsidRPr="003040C4" w:rsidTr="003040C4">
        <w:tc>
          <w:tcPr>
            <w:tcW w:w="4045" w:type="dxa"/>
          </w:tcPr>
          <w:p w:rsidR="003040C4" w:rsidRPr="003040C4" w:rsidRDefault="003040C4" w:rsidP="00010163">
            <w:r w:rsidRPr="003040C4">
              <w:t xml:space="preserve">проверка технического оборудования и жеребьевка конкурсного материала </w:t>
            </w:r>
          </w:p>
        </w:tc>
        <w:tc>
          <w:tcPr>
            <w:tcW w:w="5810" w:type="dxa"/>
          </w:tcPr>
          <w:p w:rsidR="003040C4" w:rsidRPr="003040C4" w:rsidRDefault="003040C4" w:rsidP="00010163">
            <w:pPr>
              <w:jc w:val="both"/>
            </w:pPr>
            <w:r w:rsidRPr="003040C4">
              <w:t xml:space="preserve">5 минут </w:t>
            </w:r>
          </w:p>
        </w:tc>
      </w:tr>
      <w:tr w:rsidR="003040C4" w:rsidRPr="003040C4" w:rsidTr="003040C4">
        <w:tc>
          <w:tcPr>
            <w:tcW w:w="4045" w:type="dxa"/>
          </w:tcPr>
          <w:p w:rsidR="003040C4" w:rsidRPr="003040C4" w:rsidRDefault="003040C4" w:rsidP="00010163">
            <w:r w:rsidRPr="003040C4">
              <w:t>время подготовки</w:t>
            </w:r>
          </w:p>
        </w:tc>
        <w:tc>
          <w:tcPr>
            <w:tcW w:w="5810" w:type="dxa"/>
          </w:tcPr>
          <w:p w:rsidR="003040C4" w:rsidRPr="003040C4" w:rsidRDefault="003040C4" w:rsidP="00010163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szCs w:val="24"/>
                <w:highlight w:val="yellow"/>
                <w:lang w:val="ru-RU"/>
              </w:rPr>
            </w:pPr>
            <w:r w:rsidRPr="003040C4">
              <w:rPr>
                <w:rFonts w:ascii="Times New Roman" w:hAnsi="Times New Roman"/>
                <w:b w:val="0"/>
                <w:szCs w:val="24"/>
              </w:rPr>
              <w:t xml:space="preserve">10 </w:t>
            </w:r>
            <w:proofErr w:type="spellStart"/>
            <w:r w:rsidRPr="003040C4">
              <w:rPr>
                <w:rFonts w:ascii="Times New Roman" w:hAnsi="Times New Roman"/>
                <w:b w:val="0"/>
                <w:szCs w:val="24"/>
              </w:rPr>
              <w:t>минут</w:t>
            </w:r>
            <w:proofErr w:type="spellEnd"/>
          </w:p>
        </w:tc>
      </w:tr>
      <w:tr w:rsidR="003040C4" w:rsidRPr="003040C4" w:rsidTr="003040C4">
        <w:tc>
          <w:tcPr>
            <w:tcW w:w="4045" w:type="dxa"/>
          </w:tcPr>
          <w:p w:rsidR="003040C4" w:rsidRPr="003040C4" w:rsidRDefault="003040C4" w:rsidP="00010163">
            <w:r w:rsidRPr="003040C4">
              <w:t>время выполнения</w:t>
            </w:r>
          </w:p>
        </w:tc>
        <w:tc>
          <w:tcPr>
            <w:tcW w:w="5810" w:type="dxa"/>
          </w:tcPr>
          <w:p w:rsidR="003040C4" w:rsidRPr="003040C4" w:rsidRDefault="003040C4" w:rsidP="00010163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3040C4">
              <w:rPr>
                <w:rFonts w:ascii="Times New Roman" w:hAnsi="Times New Roman"/>
                <w:b w:val="0"/>
                <w:szCs w:val="24"/>
              </w:rPr>
              <w:t xml:space="preserve">25 </w:t>
            </w:r>
            <w:proofErr w:type="spellStart"/>
            <w:r w:rsidRPr="003040C4">
              <w:rPr>
                <w:rFonts w:ascii="Times New Roman" w:hAnsi="Times New Roman"/>
                <w:b w:val="0"/>
                <w:szCs w:val="24"/>
              </w:rPr>
              <w:t>минут</w:t>
            </w:r>
            <w:proofErr w:type="spellEnd"/>
          </w:p>
        </w:tc>
      </w:tr>
      <w:tr w:rsidR="003040C4" w:rsidRPr="003040C4" w:rsidTr="003040C4">
        <w:tc>
          <w:tcPr>
            <w:tcW w:w="4045" w:type="dxa"/>
          </w:tcPr>
          <w:p w:rsidR="003040C4" w:rsidRPr="003040C4" w:rsidRDefault="003040C4" w:rsidP="00010163">
            <w:r w:rsidRPr="003040C4">
              <w:t>условия</w:t>
            </w:r>
          </w:p>
        </w:tc>
        <w:tc>
          <w:tcPr>
            <w:tcW w:w="5810" w:type="dxa"/>
          </w:tcPr>
          <w:p w:rsidR="00764667" w:rsidRPr="00FC6DD3" w:rsidRDefault="00764667" w:rsidP="00764667">
            <w:r w:rsidRPr="00FC6DD3">
              <w:t>обязательное сольное исполнение волонтёром фрагмента ритмической импровизации;</w:t>
            </w:r>
          </w:p>
          <w:p w:rsidR="003040C4" w:rsidRPr="00FC6DD3" w:rsidRDefault="00276AA8" w:rsidP="00010163">
            <w:r>
              <w:t xml:space="preserve">обязательная демонстрация </w:t>
            </w:r>
            <w:r w:rsidR="003040C4" w:rsidRPr="00FC6DD3">
              <w:t xml:space="preserve">концертного исполнения  ритмической импровизации </w:t>
            </w:r>
          </w:p>
        </w:tc>
      </w:tr>
      <w:tr w:rsidR="003040C4" w:rsidRPr="003040C4" w:rsidTr="003040C4">
        <w:tc>
          <w:tcPr>
            <w:tcW w:w="4045" w:type="dxa"/>
          </w:tcPr>
          <w:p w:rsidR="003040C4" w:rsidRPr="003040C4" w:rsidRDefault="003040C4" w:rsidP="00010163">
            <w:r w:rsidRPr="003040C4">
              <w:t xml:space="preserve">материалы, оборудование для </w:t>
            </w:r>
            <w:r w:rsidRPr="003040C4">
              <w:lastRenderedPageBreak/>
              <w:t>подготовки</w:t>
            </w:r>
          </w:p>
        </w:tc>
        <w:tc>
          <w:tcPr>
            <w:tcW w:w="5810" w:type="dxa"/>
          </w:tcPr>
          <w:p w:rsidR="003040C4" w:rsidRPr="003040C4" w:rsidRDefault="003040C4" w:rsidP="00010163">
            <w:proofErr w:type="gramStart"/>
            <w:r w:rsidRPr="003040C4">
              <w:lastRenderedPageBreak/>
              <w:t xml:space="preserve">моноблок, наушники, фонограмма, белая бумага (1 </w:t>
            </w:r>
            <w:r w:rsidRPr="003040C4">
              <w:lastRenderedPageBreak/>
              <w:t>л.</w:t>
            </w:r>
            <w:r w:rsidR="00276AA8">
              <w:t xml:space="preserve">), </w:t>
            </w:r>
            <w:r w:rsidRPr="003040C4">
              <w:t>ручка, планшет, комплект ДШИ, стулья, пюпитр.</w:t>
            </w:r>
            <w:proofErr w:type="gramEnd"/>
          </w:p>
        </w:tc>
      </w:tr>
      <w:tr w:rsidR="003040C4" w:rsidRPr="003040C4" w:rsidTr="003040C4">
        <w:tc>
          <w:tcPr>
            <w:tcW w:w="4045" w:type="dxa"/>
          </w:tcPr>
          <w:p w:rsidR="003040C4" w:rsidRPr="003040C4" w:rsidRDefault="003040C4" w:rsidP="00010163">
            <w:r w:rsidRPr="003040C4">
              <w:lastRenderedPageBreak/>
              <w:t>материалы, оборудование для выполнения задания</w:t>
            </w:r>
          </w:p>
        </w:tc>
        <w:tc>
          <w:tcPr>
            <w:tcW w:w="5810" w:type="dxa"/>
          </w:tcPr>
          <w:p w:rsidR="003040C4" w:rsidRPr="003040C4" w:rsidRDefault="003040C4" w:rsidP="00010163">
            <w:pPr>
              <w:jc w:val="both"/>
            </w:pPr>
            <w:r w:rsidRPr="003040C4">
              <w:t>микрофон, фонограмма, комплект ДШИ, 12 стульев, пюпитр, аудиосистема, состав волонтёров (12 человек)</w:t>
            </w:r>
          </w:p>
        </w:tc>
      </w:tr>
    </w:tbl>
    <w:p w:rsidR="00FF1F7F" w:rsidRDefault="00FF1F7F" w:rsidP="003040C4">
      <w:pPr>
        <w:spacing w:line="360" w:lineRule="auto"/>
        <w:ind w:firstLine="709"/>
        <w:jc w:val="both"/>
        <w:rPr>
          <w:b/>
        </w:rPr>
      </w:pPr>
    </w:p>
    <w:p w:rsidR="00997CEB" w:rsidRPr="00F57188" w:rsidRDefault="00FF1F7F" w:rsidP="00C92E8C">
      <w:pPr>
        <w:spacing w:line="360" w:lineRule="auto"/>
        <w:ind w:firstLine="709"/>
        <w:jc w:val="both"/>
        <w:rPr>
          <w:b/>
        </w:rPr>
      </w:pPr>
      <w:r>
        <w:rPr>
          <w:b/>
        </w:rPr>
        <w:t>Пояснения</w:t>
      </w:r>
    </w:p>
    <w:p w:rsidR="00997CEB" w:rsidRPr="00C45FCD" w:rsidRDefault="00997CEB" w:rsidP="00C92E8C">
      <w:pPr>
        <w:spacing w:line="360" w:lineRule="auto"/>
        <w:ind w:firstLine="709"/>
        <w:jc w:val="both"/>
        <w:rPr>
          <w:b/>
        </w:rPr>
      </w:pPr>
      <w:r w:rsidRPr="00F57188">
        <w:t>За 5 минут до подготовки к выполнению задания Модуля</w:t>
      </w:r>
      <w:proofErr w:type="gramStart"/>
      <w:r w:rsidRPr="00F57188">
        <w:t xml:space="preserve"> С</w:t>
      </w:r>
      <w:proofErr w:type="gramEnd"/>
      <w:r w:rsidRPr="00F57188">
        <w:t xml:space="preserve"> проводится жеребьевка </w:t>
      </w:r>
      <w:r w:rsidRPr="00C45FCD">
        <w:t>музыкального материала и проверка технического оборудования.</w:t>
      </w:r>
    </w:p>
    <w:p w:rsidR="00997CEB" w:rsidRDefault="00997CEB" w:rsidP="00C92E8C">
      <w:pPr>
        <w:spacing w:line="360" w:lineRule="auto"/>
        <w:ind w:firstLine="709"/>
        <w:jc w:val="both"/>
      </w:pPr>
      <w:r w:rsidRPr="00C45FCD">
        <w:t>Организация жеребьевки</w:t>
      </w:r>
      <w:r w:rsidRPr="00C45FCD">
        <w:rPr>
          <w:b/>
        </w:rPr>
        <w:t>:</w:t>
      </w:r>
      <w:r w:rsidRPr="00C45FCD">
        <w:t xml:space="preserve"> конкурсанту предоставляется </w:t>
      </w:r>
      <w:r w:rsidR="00FF1F7F">
        <w:t>конверты</w:t>
      </w:r>
      <w:r w:rsidRPr="00C45FCD">
        <w:t xml:space="preserve"> с вариантами музыкальных произведений танцевального жанра. Фрагменты имеют продолжительность от 03:00 минут до 03:20 минут.</w:t>
      </w:r>
    </w:p>
    <w:p w:rsidR="00FF1F7F" w:rsidRPr="00C45FCD" w:rsidRDefault="00FF1F7F" w:rsidP="00C92E8C">
      <w:pPr>
        <w:spacing w:line="360" w:lineRule="auto"/>
        <w:ind w:firstLine="709"/>
        <w:jc w:val="both"/>
      </w:pPr>
      <w:r>
        <w:t>Во время подготовки конкурсант самостоятельно организовывает конкурсную площадку (стулья и пюпитр можно использовать по необходимости).</w:t>
      </w:r>
    </w:p>
    <w:p w:rsidR="00010163" w:rsidRDefault="00010163" w:rsidP="004F12D4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FF1F7F" w:rsidRDefault="004F12D4" w:rsidP="004F12D4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CF57B7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>. Учебное занятие по музыке</w:t>
      </w:r>
    </w:p>
    <w:p w:rsidR="004F12D4" w:rsidRPr="004F12D4" w:rsidRDefault="004F12D4" w:rsidP="004F12D4">
      <w:pPr>
        <w:spacing w:line="360" w:lineRule="auto"/>
        <w:ind w:firstLine="426"/>
        <w:jc w:val="center"/>
        <w:rPr>
          <w:b/>
        </w:rPr>
      </w:pPr>
    </w:p>
    <w:p w:rsidR="004F12D4" w:rsidRPr="009F57B2" w:rsidRDefault="004F12D4" w:rsidP="004F12D4">
      <w:pPr>
        <w:spacing w:line="360" w:lineRule="auto"/>
        <w:ind w:firstLine="426"/>
        <w:jc w:val="both"/>
        <w:rPr>
          <w:b/>
        </w:rPr>
      </w:pPr>
      <w:r w:rsidRPr="009F57B2">
        <w:rPr>
          <w:b/>
        </w:rPr>
        <w:t xml:space="preserve">Подготовка к </w:t>
      </w:r>
      <w:r>
        <w:rPr>
          <w:b/>
        </w:rPr>
        <w:t>проведению</w:t>
      </w:r>
      <w:r w:rsidRPr="009F57B2">
        <w:rPr>
          <w:b/>
        </w:rPr>
        <w:t xml:space="preserve"> Модуля </w:t>
      </w:r>
      <w:r w:rsidRPr="009F57B2">
        <w:rPr>
          <w:b/>
          <w:lang w:val="en-US"/>
        </w:rPr>
        <w:t>D</w:t>
      </w:r>
      <w:r w:rsidRPr="009F57B2">
        <w:rPr>
          <w:b/>
        </w:rPr>
        <w:t>:</w:t>
      </w:r>
    </w:p>
    <w:p w:rsidR="004F12D4" w:rsidRPr="004F12D4" w:rsidRDefault="004F12D4" w:rsidP="004F12D4">
      <w:pPr>
        <w:spacing w:line="360" w:lineRule="auto"/>
        <w:ind w:firstLine="425"/>
        <w:jc w:val="both"/>
        <w:rPr>
          <w:color w:val="000000" w:themeColor="text1"/>
        </w:rPr>
      </w:pPr>
      <w:r w:rsidRPr="009F57B2">
        <w:t xml:space="preserve">Для выполнения Модуля </w:t>
      </w:r>
      <w:r w:rsidRPr="009F57B2">
        <w:rPr>
          <w:lang w:val="en-US"/>
        </w:rPr>
        <w:t>D</w:t>
      </w:r>
      <w:r w:rsidRPr="009F57B2">
        <w:t xml:space="preserve"> создается пакет конкурсных материалов</w:t>
      </w:r>
      <w:r>
        <w:t>:</w:t>
      </w:r>
      <w:r w:rsidRPr="009F57B2">
        <w:t xml:space="preserve"> две песни (ноты, фонограмма формата «-1») и два музыкальных произведения для слушания музыки (видеофрагменты). Для подготовки к выполнению Модуля </w:t>
      </w:r>
      <w:r w:rsidRPr="009F57B2">
        <w:rPr>
          <w:lang w:val="en-US"/>
        </w:rPr>
        <w:t>D</w:t>
      </w:r>
      <w:r w:rsidRPr="009F57B2">
        <w:t xml:space="preserve"> конкурсные материалы участник получает </w:t>
      </w:r>
      <w:r w:rsidRPr="004F12D4">
        <w:rPr>
          <w:color w:val="000000" w:themeColor="text1"/>
        </w:rPr>
        <w:t>за 1 месяц.</w:t>
      </w:r>
    </w:p>
    <w:p w:rsidR="004F12D4" w:rsidRPr="004F12D4" w:rsidRDefault="004F12D4" w:rsidP="004F12D4">
      <w:pPr>
        <w:spacing w:line="360" w:lineRule="auto"/>
        <w:ind w:firstLine="426"/>
        <w:jc w:val="both"/>
        <w:rPr>
          <w:color w:val="000000" w:themeColor="text1"/>
        </w:rPr>
      </w:pPr>
      <w:r w:rsidRPr="009F57B2">
        <w:t xml:space="preserve">В день С-2 </w:t>
      </w:r>
      <w:r w:rsidRPr="00C45FCD">
        <w:t xml:space="preserve">экспертное сообщество </w:t>
      </w:r>
      <w:proofErr w:type="spellStart"/>
      <w:r w:rsidRPr="00FF1F7F">
        <w:rPr>
          <w:color w:val="000000" w:themeColor="text1"/>
        </w:rPr>
        <w:t>формирует</w:t>
      </w:r>
      <w:r w:rsidRPr="00C45FCD">
        <w:t>конверт</w:t>
      </w:r>
      <w:r>
        <w:t>ы</w:t>
      </w:r>
      <w:proofErr w:type="spellEnd"/>
      <w:r>
        <w:t xml:space="preserve"> для жеребьёвки с названиями песен и музыкальных </w:t>
      </w:r>
      <w:proofErr w:type="spellStart"/>
      <w:r>
        <w:t>произведенийдля</w:t>
      </w:r>
      <w:proofErr w:type="spellEnd"/>
      <w:r>
        <w:t xml:space="preserve"> слушания музыки. </w:t>
      </w:r>
      <w:r w:rsidRPr="009F57B2">
        <w:t>В день выполнения задания конкурсный материал размещается Главным эксперто</w:t>
      </w:r>
      <w:r>
        <w:t>м/заместителем ГЭ/</w:t>
      </w:r>
      <w:r w:rsidRPr="005B05D5">
        <w:t xml:space="preserve">техническим </w:t>
      </w:r>
      <w:r w:rsidR="00E73474" w:rsidRPr="005B05D5">
        <w:t>администратором</w:t>
      </w:r>
      <w:r w:rsidRPr="00063344">
        <w:t>/</w:t>
      </w:r>
      <w:r>
        <w:t>экспертом с особыми полномочиями</w:t>
      </w:r>
      <w:r w:rsidRPr="009F57B2">
        <w:t xml:space="preserve"> на рабочий стол </w:t>
      </w:r>
      <w:r>
        <w:t>компьютера</w:t>
      </w:r>
      <w:r w:rsidRPr="009F57B2">
        <w:t xml:space="preserve">. </w:t>
      </w:r>
      <w:r w:rsidRPr="004F12D4">
        <w:rPr>
          <w:color w:val="000000" w:themeColor="text1"/>
        </w:rPr>
        <w:t xml:space="preserve">Ноты </w:t>
      </w:r>
      <w:r>
        <w:rPr>
          <w:color w:val="000000" w:themeColor="text1"/>
        </w:rPr>
        <w:t>песен</w:t>
      </w:r>
      <w:r w:rsidRPr="004F12D4">
        <w:rPr>
          <w:color w:val="000000" w:themeColor="text1"/>
        </w:rPr>
        <w:t xml:space="preserve"> предоставляются конкурсантам и экспертам в печатном виде.</w:t>
      </w:r>
    </w:p>
    <w:p w:rsidR="004F12D4" w:rsidRDefault="004F12D4" w:rsidP="004F12D4">
      <w:pPr>
        <w:spacing w:line="360" w:lineRule="auto"/>
        <w:ind w:firstLine="426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3"/>
        <w:gridCol w:w="5812"/>
      </w:tblGrid>
      <w:tr w:rsidR="00BC4002" w:rsidRPr="00BC4002" w:rsidTr="00BC4002">
        <w:tc>
          <w:tcPr>
            <w:tcW w:w="4219" w:type="dxa"/>
          </w:tcPr>
          <w:p w:rsidR="00BC4002" w:rsidRPr="00BC4002" w:rsidRDefault="00BC4002" w:rsidP="00BC4002">
            <w:pPr>
              <w:rPr>
                <w:b/>
              </w:rPr>
            </w:pPr>
            <w:proofErr w:type="gramStart"/>
            <w:r w:rsidRPr="00BC4002">
              <w:rPr>
                <w:b/>
              </w:rPr>
              <w:t>з</w:t>
            </w:r>
            <w:proofErr w:type="gramEnd"/>
            <w:r w:rsidRPr="00BC4002">
              <w:rPr>
                <w:b/>
              </w:rPr>
              <w:t>адание</w:t>
            </w:r>
          </w:p>
        </w:tc>
        <w:tc>
          <w:tcPr>
            <w:tcW w:w="6060" w:type="dxa"/>
          </w:tcPr>
          <w:p w:rsidR="00BC4002" w:rsidRPr="00BC4002" w:rsidRDefault="00BC4002" w:rsidP="00BC4002">
            <w:pPr>
              <w:jc w:val="both"/>
            </w:pPr>
            <w:r w:rsidRPr="00BC4002">
              <w:t>провести учебное занятие по музыке</w:t>
            </w:r>
          </w:p>
        </w:tc>
      </w:tr>
      <w:tr w:rsidR="00BC4002" w:rsidRPr="00BC4002" w:rsidTr="00BC4002">
        <w:tc>
          <w:tcPr>
            <w:tcW w:w="4219" w:type="dxa"/>
          </w:tcPr>
          <w:p w:rsidR="00BC4002" w:rsidRPr="00BC4002" w:rsidRDefault="00BC4002" w:rsidP="00BC4002">
            <w:r w:rsidRPr="00BC4002">
              <w:t>проверка технического оборудования и жеребьевка конкурсного материала</w:t>
            </w:r>
          </w:p>
        </w:tc>
        <w:tc>
          <w:tcPr>
            <w:tcW w:w="6060" w:type="dxa"/>
          </w:tcPr>
          <w:p w:rsidR="00BC4002" w:rsidRPr="00BC4002" w:rsidRDefault="00BC4002" w:rsidP="00BC4002">
            <w:pPr>
              <w:jc w:val="both"/>
            </w:pPr>
            <w:r w:rsidRPr="00BC4002">
              <w:t>5 минут</w:t>
            </w:r>
          </w:p>
        </w:tc>
      </w:tr>
      <w:tr w:rsidR="00BC4002" w:rsidRPr="00BC4002" w:rsidTr="00BC4002">
        <w:tc>
          <w:tcPr>
            <w:tcW w:w="4219" w:type="dxa"/>
          </w:tcPr>
          <w:p w:rsidR="00BC4002" w:rsidRPr="00BC4002" w:rsidRDefault="00BC4002" w:rsidP="00BC4002">
            <w:r w:rsidRPr="00BC4002">
              <w:t>время подготовки</w:t>
            </w:r>
          </w:p>
        </w:tc>
        <w:tc>
          <w:tcPr>
            <w:tcW w:w="6060" w:type="dxa"/>
          </w:tcPr>
          <w:p w:rsidR="00BC4002" w:rsidRPr="00BC4002" w:rsidRDefault="00BC4002" w:rsidP="00BC4002">
            <w:pPr>
              <w:contextualSpacing/>
              <w:jc w:val="both"/>
              <w:rPr>
                <w:b/>
                <w:highlight w:val="yellow"/>
              </w:rPr>
            </w:pPr>
            <w:r w:rsidRPr="00BC4002">
              <w:t>20 минут – индивидуальная подготовка к занятию</w:t>
            </w:r>
          </w:p>
        </w:tc>
      </w:tr>
      <w:tr w:rsidR="00BC4002" w:rsidRPr="00BC4002" w:rsidTr="00BC4002">
        <w:tc>
          <w:tcPr>
            <w:tcW w:w="4219" w:type="dxa"/>
          </w:tcPr>
          <w:p w:rsidR="00BC4002" w:rsidRPr="00BC4002" w:rsidRDefault="00BC4002" w:rsidP="00BC4002">
            <w:r w:rsidRPr="00BC4002">
              <w:t>время выполнения</w:t>
            </w:r>
          </w:p>
        </w:tc>
        <w:tc>
          <w:tcPr>
            <w:tcW w:w="6060" w:type="dxa"/>
          </w:tcPr>
          <w:p w:rsidR="00BC4002" w:rsidRPr="00BC4002" w:rsidRDefault="00BC4002" w:rsidP="00BC4002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BC4002">
              <w:rPr>
                <w:rFonts w:ascii="Times New Roman" w:hAnsi="Times New Roman"/>
                <w:b w:val="0"/>
                <w:szCs w:val="24"/>
                <w:lang w:val="ru-RU"/>
              </w:rPr>
              <w:t>45 минут</w:t>
            </w:r>
          </w:p>
        </w:tc>
      </w:tr>
      <w:tr w:rsidR="00BC4002" w:rsidRPr="00BC4002" w:rsidTr="00BC4002">
        <w:trPr>
          <w:trHeight w:val="6632"/>
        </w:trPr>
        <w:tc>
          <w:tcPr>
            <w:tcW w:w="4219" w:type="dxa"/>
          </w:tcPr>
          <w:p w:rsidR="00BC4002" w:rsidRPr="00BC4002" w:rsidRDefault="00BC4002" w:rsidP="00BC4002">
            <w:r w:rsidRPr="00BC4002">
              <w:lastRenderedPageBreak/>
              <w:t>Условия</w:t>
            </w:r>
          </w:p>
          <w:p w:rsidR="00BC4002" w:rsidRPr="00BC4002" w:rsidRDefault="00BC4002" w:rsidP="00BC4002"/>
          <w:p w:rsidR="00BC4002" w:rsidRPr="00BC4002" w:rsidRDefault="00BC4002" w:rsidP="00BC4002"/>
          <w:p w:rsidR="00BC4002" w:rsidRPr="00BC4002" w:rsidRDefault="00BC4002" w:rsidP="00BC4002"/>
        </w:tc>
        <w:tc>
          <w:tcPr>
            <w:tcW w:w="6060" w:type="dxa"/>
          </w:tcPr>
          <w:p w:rsidR="00BC4002" w:rsidRPr="00BC4002" w:rsidRDefault="00BC4002" w:rsidP="00BC4002">
            <w:pPr>
              <w:jc w:val="both"/>
            </w:pPr>
            <w:r w:rsidRPr="00BC4002">
              <w:rPr>
                <w:b/>
              </w:rPr>
              <w:t>Тема:</w:t>
            </w:r>
            <w:r w:rsidRPr="00BC4002">
              <w:t xml:space="preserve"> «Новая музыкальная эра».</w:t>
            </w:r>
          </w:p>
          <w:p w:rsidR="00BC4002" w:rsidRPr="00BC4002" w:rsidRDefault="00BC4002" w:rsidP="00BC4002">
            <w:pPr>
              <w:jc w:val="both"/>
              <w:rPr>
                <w:color w:val="FF0000"/>
              </w:rPr>
            </w:pPr>
            <w:r w:rsidRPr="00BC4002">
              <w:rPr>
                <w:b/>
              </w:rPr>
              <w:t>Цель:</w:t>
            </w:r>
            <w:r w:rsidRPr="00BC4002">
              <w:t xml:space="preserve"> установление фактов взаимосвязи  исторической эпохи и музыкального искусства. </w:t>
            </w:r>
          </w:p>
          <w:p w:rsidR="00BC4002" w:rsidRPr="00BC4002" w:rsidRDefault="00BC4002" w:rsidP="00BC4002">
            <w:pPr>
              <w:ind w:firstLine="426"/>
              <w:jc w:val="both"/>
            </w:pPr>
            <w:r w:rsidRPr="00BC4002">
              <w:t xml:space="preserve">Учебное пространство организовано в виде «игрового поля» (ковровое покрытие 4*5 метров) - столы и стулья отсутствуют. </w:t>
            </w:r>
          </w:p>
          <w:p w:rsidR="00BC4002" w:rsidRPr="00BC4002" w:rsidRDefault="00BC4002" w:rsidP="00BC4002">
            <w:pPr>
              <w:ind w:firstLine="426"/>
              <w:jc w:val="both"/>
            </w:pPr>
            <w:r w:rsidRPr="00BC4002">
              <w:t xml:space="preserve">В учебное занятие должны быть включены следующие виды музыкальной деятельности: разучивание песни, слушание музыки, музыкально-ритмические движения.  </w:t>
            </w:r>
          </w:p>
          <w:p w:rsidR="00BC4002" w:rsidRPr="00BC4002" w:rsidRDefault="00BC4002" w:rsidP="00BC4002">
            <w:pPr>
              <w:ind w:firstLine="426"/>
              <w:jc w:val="both"/>
            </w:pPr>
            <w:r w:rsidRPr="00BC4002">
              <w:t>Для проведения учебного занятия конкурсанту предоставляются ноты песни и фонограмма формата «- 1».</w:t>
            </w:r>
          </w:p>
          <w:p w:rsidR="00BC4002" w:rsidRPr="00BC4002" w:rsidRDefault="00BC4002" w:rsidP="00BC4002">
            <w:pPr>
              <w:ind w:firstLine="426"/>
              <w:jc w:val="both"/>
            </w:pPr>
            <w:r w:rsidRPr="00BC4002">
              <w:t>Видеоклип, созданный в Модуле</w:t>
            </w:r>
            <w:proofErr w:type="gramStart"/>
            <w:r w:rsidRPr="00BC4002">
              <w:t xml:space="preserve"> А</w:t>
            </w:r>
            <w:proofErr w:type="gramEnd"/>
            <w:r w:rsidRPr="00BC4002">
              <w:t xml:space="preserve"> и принятый к оцениванию</w:t>
            </w:r>
            <w:r w:rsidR="0091279D">
              <w:t>,</w:t>
            </w:r>
            <w:r w:rsidRPr="00BC4002">
              <w:t xml:space="preserve"> должен быть представлен в полном объеме.</w:t>
            </w:r>
          </w:p>
          <w:p w:rsidR="00BC4002" w:rsidRPr="00BC4002" w:rsidRDefault="00BC4002" w:rsidP="00BC4002">
            <w:pPr>
              <w:ind w:firstLine="426"/>
              <w:jc w:val="both"/>
            </w:pPr>
            <w:r w:rsidRPr="00BC4002">
              <w:t>Музыкально</w:t>
            </w:r>
            <w:r w:rsidR="0091279D">
              <w:t>-</w:t>
            </w:r>
            <w:proofErr w:type="gramStart"/>
            <w:r w:rsidRPr="00BC4002">
              <w:t>ритмические движения</w:t>
            </w:r>
            <w:proofErr w:type="gramEnd"/>
            <w:r w:rsidRPr="00BC4002">
              <w:t xml:space="preserve"> должны быть продемонстрированы совместно с вокально-хоровой работой.</w:t>
            </w:r>
          </w:p>
          <w:p w:rsidR="00BC4002" w:rsidRPr="00BC4002" w:rsidRDefault="00BC4002" w:rsidP="00BC4002">
            <w:pPr>
              <w:ind w:firstLine="426"/>
              <w:jc w:val="both"/>
            </w:pPr>
            <w:r w:rsidRPr="00BC4002">
              <w:t>Конкурсный музыкальный материал (2 песни и 2 видеофрагмента) конкурсанту предоставляется за 1 месяц до чемпионата.</w:t>
            </w:r>
          </w:p>
          <w:p w:rsidR="00BC4002" w:rsidRPr="00BC4002" w:rsidRDefault="00BC4002" w:rsidP="0091279D">
            <w:pPr>
              <w:ind w:firstLine="426"/>
              <w:jc w:val="both"/>
              <w:rPr>
                <w:color w:val="FF0000"/>
              </w:rPr>
            </w:pPr>
            <w:r w:rsidRPr="00BC4002">
              <w:t>Обязательно использование интерактивной доски в процессе проведения занятия.</w:t>
            </w:r>
          </w:p>
        </w:tc>
      </w:tr>
      <w:tr w:rsidR="00BC4002" w:rsidRPr="00BC4002" w:rsidTr="00BC4002">
        <w:tc>
          <w:tcPr>
            <w:tcW w:w="4219" w:type="dxa"/>
          </w:tcPr>
          <w:p w:rsidR="00BC4002" w:rsidRPr="00BC4002" w:rsidRDefault="00BC4002" w:rsidP="00BC4002">
            <w:r w:rsidRPr="00BC4002">
              <w:t>материалы, оборудование для подготовки</w:t>
            </w:r>
          </w:p>
        </w:tc>
        <w:tc>
          <w:tcPr>
            <w:tcW w:w="6060" w:type="dxa"/>
            <w:shd w:val="clear" w:color="auto" w:fill="auto"/>
          </w:tcPr>
          <w:p w:rsidR="00BC4002" w:rsidRPr="00BC4002" w:rsidRDefault="00BC4002" w:rsidP="00BC4002">
            <w:proofErr w:type="gramStart"/>
            <w:r w:rsidRPr="00BC4002">
              <w:t xml:space="preserve">моноблок, наушники, аудиосистема, фонограмма песни, ноты песни, видео фрагмент, белая бумага (24 л.), ручка, </w:t>
            </w:r>
            <w:proofErr w:type="gramEnd"/>
          </w:p>
          <w:p w:rsidR="00BC4002" w:rsidRPr="00BC4002" w:rsidRDefault="00BC4002" w:rsidP="00BC4002">
            <w:proofErr w:type="gramStart"/>
            <w:r w:rsidRPr="00BC4002">
              <w:t>ватман, фломастеры (24 шт., 6 наборов по 4 цвета), цветная бумага (8 цветов по 6 листов – 48 л.), мелки восковые (1 набор, 12 цветов), созданный видеоклип</w:t>
            </w:r>
            <w:proofErr w:type="gramEnd"/>
          </w:p>
        </w:tc>
      </w:tr>
      <w:tr w:rsidR="00BC4002" w:rsidRPr="00BC4002" w:rsidTr="00BC4002">
        <w:tc>
          <w:tcPr>
            <w:tcW w:w="4219" w:type="dxa"/>
          </w:tcPr>
          <w:p w:rsidR="00BC4002" w:rsidRPr="00BC4002" w:rsidRDefault="00BC4002" w:rsidP="00BC4002">
            <w:r w:rsidRPr="00BC4002">
              <w:t>материалы, оборудование для выполнения задания</w:t>
            </w:r>
          </w:p>
        </w:tc>
        <w:tc>
          <w:tcPr>
            <w:tcW w:w="6060" w:type="dxa"/>
          </w:tcPr>
          <w:p w:rsidR="00BC4002" w:rsidRPr="00BC4002" w:rsidRDefault="00BC4002" w:rsidP="00BC4002">
            <w:proofErr w:type="gramStart"/>
            <w:r w:rsidRPr="00BC4002">
              <w:t xml:space="preserve">моноблок, наушники, аудиосистема, фонограмма песни, ноты песни, видео фрагмент, белая бумага (24 л.), ручка, </w:t>
            </w:r>
            <w:proofErr w:type="gramEnd"/>
          </w:p>
          <w:p w:rsidR="00BC4002" w:rsidRPr="00BC4002" w:rsidRDefault="00BC4002" w:rsidP="00BC4002">
            <w:pPr>
              <w:jc w:val="both"/>
            </w:pPr>
            <w:proofErr w:type="gramStart"/>
            <w:r w:rsidRPr="00BC4002">
              <w:t>ватман, фломастеры (24 шт., 6 наборов по 4 цвета), цветная бумага (8 цветов по 6 листов – 48 л.), мелки восковые (1 набор, 12 цветов), созданный видеоклип, состав волонтёров (12 человек)</w:t>
            </w:r>
            <w:proofErr w:type="gramEnd"/>
          </w:p>
        </w:tc>
      </w:tr>
    </w:tbl>
    <w:p w:rsidR="00FF1F7F" w:rsidRDefault="00FF1F7F" w:rsidP="00C45FCD">
      <w:pPr>
        <w:spacing w:line="360" w:lineRule="auto"/>
        <w:ind w:firstLine="426"/>
        <w:jc w:val="both"/>
        <w:rPr>
          <w:b/>
        </w:rPr>
      </w:pPr>
    </w:p>
    <w:p w:rsidR="00997CEB" w:rsidRPr="00BC72E2" w:rsidRDefault="004F12D4" w:rsidP="003640AE">
      <w:pPr>
        <w:spacing w:line="360" w:lineRule="auto"/>
        <w:ind w:firstLine="709"/>
        <w:jc w:val="both"/>
      </w:pPr>
      <w:r>
        <w:rPr>
          <w:b/>
        </w:rPr>
        <w:t>Пояснения</w:t>
      </w:r>
    </w:p>
    <w:p w:rsidR="00997CEB" w:rsidRPr="00AA1E09" w:rsidRDefault="00997CEB" w:rsidP="003640AE">
      <w:pPr>
        <w:spacing w:line="360" w:lineRule="auto"/>
        <w:ind w:firstLine="709"/>
        <w:jc w:val="both"/>
      </w:pPr>
      <w:r w:rsidRPr="00AA1E09">
        <w:t>Жеребьевка музыкального материала и проверка технического оборудования производится за 5 минут до подготовки к выполнению задания Модуля D. Конкурсанту предоставляются два конверта с песней и два конверта с музыкальным произведением для слушания музыки. Конкурсант выбирает по одному из предложенных конвертов, вскрывает их и озвучивает название песни и музыкального произведения.</w:t>
      </w:r>
    </w:p>
    <w:p w:rsidR="00D45ABA" w:rsidRDefault="00D45ABA" w:rsidP="00776D39">
      <w:pPr>
        <w:spacing w:line="360" w:lineRule="auto"/>
        <w:ind w:firstLine="426"/>
        <w:jc w:val="both"/>
        <w:rPr>
          <w:b/>
        </w:rPr>
      </w:pPr>
    </w:p>
    <w:p w:rsidR="00063344" w:rsidRDefault="00063344" w:rsidP="00063344">
      <w:pPr>
        <w:spacing w:line="360" w:lineRule="auto"/>
        <w:rPr>
          <w:b/>
          <w:sz w:val="28"/>
          <w:szCs w:val="28"/>
        </w:rPr>
      </w:pPr>
    </w:p>
    <w:p w:rsidR="003640AE" w:rsidRDefault="003640AE" w:rsidP="00063344">
      <w:pPr>
        <w:spacing w:line="360" w:lineRule="auto"/>
        <w:jc w:val="center"/>
        <w:rPr>
          <w:b/>
          <w:sz w:val="28"/>
          <w:szCs w:val="28"/>
        </w:rPr>
      </w:pPr>
      <w:r w:rsidRPr="00CF57B7">
        <w:rPr>
          <w:b/>
          <w:sz w:val="28"/>
          <w:szCs w:val="28"/>
        </w:rPr>
        <w:lastRenderedPageBreak/>
        <w:t xml:space="preserve">Модуль </w:t>
      </w:r>
      <w:r>
        <w:rPr>
          <w:b/>
          <w:sz w:val="28"/>
          <w:szCs w:val="28"/>
        </w:rPr>
        <w:t>Е. Аранжировка песни</w:t>
      </w:r>
    </w:p>
    <w:p w:rsidR="00562F2D" w:rsidRDefault="00562F2D" w:rsidP="003640AE">
      <w:pPr>
        <w:spacing w:line="360" w:lineRule="auto"/>
        <w:ind w:firstLine="426"/>
        <w:jc w:val="center"/>
        <w:rPr>
          <w:b/>
        </w:rPr>
      </w:pPr>
    </w:p>
    <w:p w:rsidR="00562F2D" w:rsidRPr="00BC4002" w:rsidRDefault="00562F2D" w:rsidP="00863DA8">
      <w:pPr>
        <w:spacing w:line="360" w:lineRule="auto"/>
        <w:ind w:firstLine="709"/>
        <w:jc w:val="both"/>
        <w:rPr>
          <w:b/>
        </w:rPr>
      </w:pPr>
      <w:r w:rsidRPr="00BC4002">
        <w:rPr>
          <w:b/>
        </w:rPr>
        <w:t>Подготовка к проведению Модуля</w:t>
      </w:r>
      <w:proofErr w:type="gramStart"/>
      <w:r w:rsidRPr="00BC4002">
        <w:rPr>
          <w:b/>
        </w:rPr>
        <w:t xml:space="preserve"> Е</w:t>
      </w:r>
      <w:proofErr w:type="gramEnd"/>
    </w:p>
    <w:p w:rsidR="00682ADC" w:rsidRPr="00BC4002" w:rsidRDefault="00863DA8" w:rsidP="00863DA8">
      <w:pPr>
        <w:spacing w:line="360" w:lineRule="auto"/>
        <w:ind w:firstLine="709"/>
        <w:jc w:val="both"/>
      </w:pPr>
      <w:r w:rsidRPr="00BC4002">
        <w:t>Для выполнения Модуля</w:t>
      </w:r>
      <w:proofErr w:type="gramStart"/>
      <w:r w:rsidRPr="00BC4002">
        <w:t xml:space="preserve"> Е</w:t>
      </w:r>
      <w:proofErr w:type="gramEnd"/>
      <w:r w:rsidRPr="00BC4002">
        <w:t xml:space="preserve"> создается пакет конкурсных материалов:</w:t>
      </w:r>
      <w:r w:rsidR="00EB16E3" w:rsidRPr="00BC4002">
        <w:t xml:space="preserve"> аудиозапись песен </w:t>
      </w:r>
      <w:r w:rsidRPr="00BC4002">
        <w:t>в формате М</w:t>
      </w:r>
      <w:r w:rsidRPr="00BC4002">
        <w:rPr>
          <w:lang w:val="en-US"/>
        </w:rPr>
        <w:t>P</w:t>
      </w:r>
      <w:r w:rsidRPr="00BC4002">
        <w:t>3, нотн</w:t>
      </w:r>
      <w:r w:rsidR="00EB16E3" w:rsidRPr="00BC4002">
        <w:t>ая</w:t>
      </w:r>
      <w:r w:rsidRPr="00BC4002">
        <w:t xml:space="preserve"> запис</w:t>
      </w:r>
      <w:r w:rsidR="00EB16E3" w:rsidRPr="00BC4002">
        <w:t>ь</w:t>
      </w:r>
      <w:r w:rsidRPr="00BC4002">
        <w:t xml:space="preserve"> мелодии пес</w:t>
      </w:r>
      <w:r w:rsidR="00EB16E3" w:rsidRPr="00BC4002">
        <w:t>е</w:t>
      </w:r>
      <w:r w:rsidRPr="00BC4002">
        <w:t xml:space="preserve">н с </w:t>
      </w:r>
      <w:proofErr w:type="spellStart"/>
      <w:r w:rsidRPr="00BC4002">
        <w:t>цифровкой</w:t>
      </w:r>
      <w:proofErr w:type="spellEnd"/>
      <w:r w:rsidRPr="00BC4002">
        <w:t xml:space="preserve"> (1 куплет с припевом). </w:t>
      </w:r>
    </w:p>
    <w:p w:rsidR="00682ADC" w:rsidRPr="00BC4002" w:rsidRDefault="00682ADC" w:rsidP="00863DA8">
      <w:pPr>
        <w:spacing w:line="360" w:lineRule="auto"/>
        <w:ind w:firstLine="709"/>
        <w:jc w:val="both"/>
        <w:rPr>
          <w:highlight w:val="yellow"/>
        </w:rPr>
      </w:pPr>
    </w:p>
    <w:p w:rsidR="00682ADC" w:rsidRPr="00BC4002" w:rsidRDefault="00682ADC" w:rsidP="00BC4002">
      <w:pPr>
        <w:spacing w:line="360" w:lineRule="auto"/>
        <w:ind w:firstLine="567"/>
        <w:jc w:val="center"/>
        <w:rPr>
          <w:highlight w:val="yellow"/>
        </w:rPr>
      </w:pPr>
      <w:r w:rsidRPr="00BC4002">
        <w:rPr>
          <w:noProof/>
          <w:highlight w:val="yellow"/>
        </w:rPr>
        <w:drawing>
          <wp:inline distT="0" distB="0" distL="0" distR="0">
            <wp:extent cx="4371521" cy="28863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/>
                    <a:srcRect l="29998" t="12960" r="30679" b="38381"/>
                    <a:stretch/>
                  </pic:blipFill>
                  <pic:spPr bwMode="auto">
                    <a:xfrm>
                      <a:off x="0" y="0"/>
                      <a:ext cx="4396949" cy="2903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C4002" w:rsidRDefault="00BC4002" w:rsidP="00863DA8">
      <w:pPr>
        <w:spacing w:line="360" w:lineRule="auto"/>
        <w:ind w:firstLine="709"/>
        <w:jc w:val="both"/>
        <w:rPr>
          <w:highlight w:val="yellow"/>
        </w:rPr>
      </w:pPr>
    </w:p>
    <w:p w:rsidR="00863DA8" w:rsidRPr="004F12D4" w:rsidRDefault="00863DA8" w:rsidP="00863DA8">
      <w:pPr>
        <w:spacing w:line="360" w:lineRule="auto"/>
        <w:ind w:firstLine="709"/>
        <w:jc w:val="both"/>
        <w:rPr>
          <w:color w:val="000000" w:themeColor="text1"/>
        </w:rPr>
      </w:pPr>
      <w:r w:rsidRPr="00BC4002">
        <w:t xml:space="preserve">В день С-2 экспертное сообщество </w:t>
      </w:r>
      <w:r w:rsidR="00A04AE7" w:rsidRPr="00BC4002">
        <w:t xml:space="preserve">выбирает </w:t>
      </w:r>
      <w:r w:rsidRPr="00BC4002">
        <w:rPr>
          <w:color w:val="000000" w:themeColor="text1"/>
        </w:rPr>
        <w:t>одну песню</w:t>
      </w:r>
      <w:r w:rsidR="00A04AE7" w:rsidRPr="00BC4002">
        <w:rPr>
          <w:color w:val="000000" w:themeColor="text1"/>
        </w:rPr>
        <w:t xml:space="preserve"> из предложенных для выполнения конкурсного </w:t>
      </w:r>
      <w:proofErr w:type="spellStart"/>
      <w:r w:rsidR="00A04AE7" w:rsidRPr="00BC4002">
        <w:rPr>
          <w:color w:val="000000" w:themeColor="text1"/>
        </w:rPr>
        <w:t>задания</w:t>
      </w:r>
      <w:proofErr w:type="gramStart"/>
      <w:r w:rsidR="00A04AE7" w:rsidRPr="00BC4002">
        <w:rPr>
          <w:color w:val="000000" w:themeColor="text1"/>
        </w:rPr>
        <w:t>.</w:t>
      </w:r>
      <w:r w:rsidRPr="00BC4002">
        <w:t>В</w:t>
      </w:r>
      <w:proofErr w:type="spellEnd"/>
      <w:proofErr w:type="gramEnd"/>
      <w:r w:rsidRPr="00BC4002">
        <w:t xml:space="preserve"> день выполнения задания конкурсный материал размещается Главным экспертом/заместителем ГЭ/</w:t>
      </w:r>
      <w:proofErr w:type="spellStart"/>
      <w:r w:rsidRPr="00BC4002">
        <w:t>техническим</w:t>
      </w:r>
      <w:r w:rsidR="00183728" w:rsidRPr="00BC4002">
        <w:t>администратором</w:t>
      </w:r>
      <w:proofErr w:type="spellEnd"/>
      <w:r w:rsidRPr="00BC4002">
        <w:t xml:space="preserve">/ экспертом с особыми полномочиями на рабочий стол </w:t>
      </w:r>
      <w:r w:rsidR="00A04AE7" w:rsidRPr="00BC4002">
        <w:t>моноблоков</w:t>
      </w:r>
      <w:r w:rsidRPr="00BC4002">
        <w:t xml:space="preserve">. </w:t>
      </w:r>
      <w:r w:rsidRPr="00BC4002">
        <w:rPr>
          <w:color w:val="000000" w:themeColor="text1"/>
        </w:rPr>
        <w:t>Ноты песе</w:t>
      </w:r>
      <w:proofErr w:type="gramStart"/>
      <w:r w:rsidRPr="00BC4002">
        <w:rPr>
          <w:color w:val="000000" w:themeColor="text1"/>
        </w:rPr>
        <w:t>н</w:t>
      </w:r>
      <w:r w:rsidR="00A04AE7" w:rsidRPr="00BC4002">
        <w:rPr>
          <w:color w:val="000000" w:themeColor="text1"/>
        </w:rPr>
        <w:t>(</w:t>
      </w:r>
      <w:proofErr w:type="gramEnd"/>
      <w:r w:rsidR="00A04AE7" w:rsidRPr="00BC4002">
        <w:rPr>
          <w:color w:val="000000" w:themeColor="text1"/>
        </w:rPr>
        <w:t xml:space="preserve">второй вариант) </w:t>
      </w:r>
      <w:r w:rsidRPr="00BC4002">
        <w:rPr>
          <w:color w:val="000000" w:themeColor="text1"/>
        </w:rPr>
        <w:t>предоставляются конкурсантам в печатном виде.</w:t>
      </w:r>
    </w:p>
    <w:p w:rsidR="00562F2D" w:rsidRPr="00562F2D" w:rsidRDefault="00562F2D" w:rsidP="003640AE">
      <w:pPr>
        <w:spacing w:line="360" w:lineRule="auto"/>
        <w:ind w:firstLine="426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2"/>
        <w:gridCol w:w="5813"/>
      </w:tblGrid>
      <w:tr w:rsidR="00BC4002" w:rsidRPr="00BC4002" w:rsidTr="00BC4002">
        <w:tc>
          <w:tcPr>
            <w:tcW w:w="4219" w:type="dxa"/>
          </w:tcPr>
          <w:p w:rsidR="00BC4002" w:rsidRPr="00BC4002" w:rsidRDefault="00BC4002" w:rsidP="00BC4002">
            <w:pPr>
              <w:jc w:val="both"/>
              <w:rPr>
                <w:b/>
              </w:rPr>
            </w:pPr>
            <w:r>
              <w:rPr>
                <w:b/>
              </w:rPr>
              <w:t>з</w:t>
            </w:r>
            <w:r w:rsidRPr="00BC4002">
              <w:rPr>
                <w:b/>
              </w:rPr>
              <w:t>адание</w:t>
            </w:r>
          </w:p>
          <w:p w:rsidR="00BC4002" w:rsidRPr="00BC4002" w:rsidRDefault="00BC4002" w:rsidP="00BC4002">
            <w:pPr>
              <w:jc w:val="both"/>
              <w:rPr>
                <w:b/>
              </w:rPr>
            </w:pPr>
          </w:p>
          <w:p w:rsidR="00BC4002" w:rsidRPr="00BC4002" w:rsidRDefault="00BC4002" w:rsidP="00BC4002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060" w:type="dxa"/>
          </w:tcPr>
          <w:p w:rsidR="00BC4002" w:rsidRPr="00BC4002" w:rsidRDefault="00BC4002" w:rsidP="00BC4002">
            <w:pPr>
              <w:jc w:val="both"/>
              <w:rPr>
                <w:b/>
              </w:rPr>
            </w:pPr>
            <w:r w:rsidRPr="00BC4002">
              <w:t xml:space="preserve">создать аранжировку песни с помощью компьютерной программы (цифровая звуковая рабочая станция) и </w:t>
            </w:r>
            <w:r w:rsidR="008C2415" w:rsidRPr="008C3627">
              <w:rPr>
                <w:lang w:val="en-US"/>
              </w:rPr>
              <w:t>M</w:t>
            </w:r>
            <w:r w:rsidR="008C2415">
              <w:rPr>
                <w:lang w:val="en-US"/>
              </w:rPr>
              <w:t>IDI</w:t>
            </w:r>
            <w:r w:rsidRPr="00BC4002">
              <w:t xml:space="preserve"> клавиатуры. Записать фонограмму в формате М</w:t>
            </w:r>
            <w:r w:rsidRPr="00BC4002">
              <w:rPr>
                <w:lang w:val="en-US"/>
              </w:rPr>
              <w:t>P</w:t>
            </w:r>
            <w:r w:rsidRPr="00BC4002">
              <w:t>3.</w:t>
            </w:r>
          </w:p>
        </w:tc>
      </w:tr>
      <w:tr w:rsidR="00BC4002" w:rsidRPr="00BC4002" w:rsidTr="00BC4002">
        <w:tc>
          <w:tcPr>
            <w:tcW w:w="4219" w:type="dxa"/>
          </w:tcPr>
          <w:p w:rsidR="00BC4002" w:rsidRPr="00AC6772" w:rsidRDefault="00BC4002" w:rsidP="00BC4002">
            <w:pPr>
              <w:jc w:val="both"/>
            </w:pPr>
            <w:r w:rsidRPr="00AC6772">
              <w:t>условия</w:t>
            </w:r>
          </w:p>
        </w:tc>
        <w:tc>
          <w:tcPr>
            <w:tcW w:w="6060" w:type="dxa"/>
          </w:tcPr>
          <w:p w:rsidR="00BC4002" w:rsidRPr="00BC4002" w:rsidRDefault="00BC4002" w:rsidP="00BC4002">
            <w:pPr>
              <w:ind w:firstLine="709"/>
              <w:jc w:val="both"/>
            </w:pPr>
            <w:r w:rsidRPr="00BC4002">
              <w:t>предоставляется аудиозапись песни в формате М</w:t>
            </w:r>
            <w:r w:rsidRPr="00BC4002">
              <w:rPr>
                <w:lang w:val="en-US"/>
              </w:rPr>
              <w:t>P</w:t>
            </w:r>
            <w:r w:rsidRPr="00BC4002">
              <w:t xml:space="preserve">3 и нотная запись мелодии песни с </w:t>
            </w:r>
            <w:proofErr w:type="spellStart"/>
            <w:r w:rsidRPr="00BC4002">
              <w:t>цифровкой</w:t>
            </w:r>
            <w:proofErr w:type="spellEnd"/>
            <w:r w:rsidRPr="00BC4002">
              <w:t xml:space="preserve"> (1 куплет с припевом);</w:t>
            </w:r>
          </w:p>
          <w:p w:rsidR="00BC4002" w:rsidRPr="00BC4002" w:rsidRDefault="00BC4002" w:rsidP="00BC4002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002">
              <w:rPr>
                <w:rFonts w:ascii="Times New Roman" w:hAnsi="Times New Roman"/>
                <w:sz w:val="24"/>
                <w:szCs w:val="24"/>
              </w:rPr>
              <w:t xml:space="preserve">по окончании выполнения задания конкурсант предъявляет </w:t>
            </w:r>
            <w:r w:rsidR="00350E56" w:rsidRPr="00350E56">
              <w:rPr>
                <w:rFonts w:ascii="Times New Roman" w:hAnsi="Times New Roman" w:cs="Times New Roman"/>
                <w:sz w:val="24"/>
                <w:szCs w:val="24"/>
              </w:rPr>
              <w:t xml:space="preserve">проект, сохранённый в компьютерной </w:t>
            </w:r>
            <w:proofErr w:type="spellStart"/>
            <w:r w:rsidR="00350E56" w:rsidRPr="00350E56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gramStart"/>
            <w:r w:rsidR="00350E56" w:rsidRPr="00350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40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C4002">
              <w:rPr>
                <w:rFonts w:ascii="Times New Roman" w:hAnsi="Times New Roman"/>
                <w:sz w:val="24"/>
                <w:szCs w:val="24"/>
              </w:rPr>
              <w:t>озданную</w:t>
            </w:r>
            <w:proofErr w:type="spellEnd"/>
            <w:r w:rsidRPr="00BC4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002">
              <w:rPr>
                <w:rFonts w:ascii="Times New Roman" w:hAnsi="Times New Roman"/>
                <w:sz w:val="24"/>
                <w:szCs w:val="24"/>
              </w:rPr>
              <w:t>фонограмму</w:t>
            </w:r>
            <w:r w:rsidR="00391BC2" w:rsidRPr="00BC4002">
              <w:rPr>
                <w:rFonts w:ascii="Times New Roman" w:hAnsi="Times New Roman"/>
                <w:sz w:val="24"/>
                <w:szCs w:val="24"/>
              </w:rPr>
              <w:t>песни</w:t>
            </w:r>
            <w:proofErr w:type="spellEnd"/>
            <w:r w:rsidR="00391BC2" w:rsidRPr="00BC4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772">
              <w:rPr>
                <w:rFonts w:ascii="Times New Roman" w:hAnsi="Times New Roman"/>
                <w:sz w:val="24"/>
                <w:szCs w:val="24"/>
              </w:rPr>
              <w:t>формата «</w:t>
            </w:r>
            <w:r w:rsidRPr="00BC4002">
              <w:rPr>
                <w:rFonts w:ascii="Times New Roman" w:hAnsi="Times New Roman"/>
                <w:sz w:val="24"/>
                <w:szCs w:val="24"/>
              </w:rPr>
              <w:t>-1</w:t>
            </w:r>
            <w:r w:rsidR="00AC6772">
              <w:rPr>
                <w:rFonts w:ascii="Times New Roman" w:hAnsi="Times New Roman"/>
                <w:sz w:val="24"/>
                <w:szCs w:val="24"/>
              </w:rPr>
              <w:t>»</w:t>
            </w:r>
            <w:r w:rsidRPr="00BC4002">
              <w:rPr>
                <w:rFonts w:ascii="Times New Roman" w:hAnsi="Times New Roman"/>
                <w:sz w:val="24"/>
                <w:szCs w:val="24"/>
              </w:rPr>
              <w:t xml:space="preserve"> (записа</w:t>
            </w:r>
            <w:r w:rsidR="008C3627">
              <w:rPr>
                <w:rFonts w:ascii="Times New Roman" w:hAnsi="Times New Roman"/>
                <w:sz w:val="24"/>
                <w:szCs w:val="24"/>
              </w:rPr>
              <w:t>н</w:t>
            </w:r>
            <w:r w:rsidRPr="00BC4002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proofErr w:type="spellStart"/>
            <w:r w:rsidRPr="00BC4002">
              <w:rPr>
                <w:rFonts w:ascii="Times New Roman" w:hAnsi="Times New Roman"/>
                <w:sz w:val="24"/>
                <w:szCs w:val="24"/>
              </w:rPr>
              <w:t>аудиофайл</w:t>
            </w:r>
            <w:proofErr w:type="spellEnd"/>
            <w:r w:rsidRPr="00BC4002">
              <w:rPr>
                <w:rFonts w:ascii="Times New Roman" w:hAnsi="Times New Roman"/>
                <w:sz w:val="24"/>
                <w:szCs w:val="24"/>
              </w:rPr>
              <w:t xml:space="preserve"> сохраненный</w:t>
            </w:r>
            <w:r w:rsidR="008F5472">
              <w:rPr>
                <w:rFonts w:ascii="Times New Roman" w:hAnsi="Times New Roman"/>
                <w:sz w:val="24"/>
                <w:szCs w:val="24"/>
              </w:rPr>
              <w:t xml:space="preserve"> в формате МР3) </w:t>
            </w:r>
            <w:r w:rsidRPr="00BC4002">
              <w:rPr>
                <w:rFonts w:ascii="Times New Roman" w:hAnsi="Times New Roman"/>
                <w:sz w:val="24"/>
                <w:szCs w:val="24"/>
              </w:rPr>
              <w:t>в полном объеме (в соответствии с предоставленной аудиозаписью песни);</w:t>
            </w:r>
          </w:p>
          <w:p w:rsidR="00BC4002" w:rsidRPr="00BC4002" w:rsidRDefault="00BC4002" w:rsidP="00BC4002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002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обязательно сохранение готового продукта на рабочем столе моноблока. При несоблюдении условий, работа к оцениванию не принимается.</w:t>
            </w:r>
          </w:p>
        </w:tc>
      </w:tr>
      <w:tr w:rsidR="00BC4002" w:rsidRPr="00BC4002" w:rsidTr="00BC4002">
        <w:tc>
          <w:tcPr>
            <w:tcW w:w="4219" w:type="dxa"/>
          </w:tcPr>
          <w:p w:rsidR="00BC4002" w:rsidRPr="00BC4002" w:rsidRDefault="00BC4002" w:rsidP="00BC4002">
            <w:pPr>
              <w:jc w:val="both"/>
            </w:pPr>
            <w:r w:rsidRPr="00BC4002">
              <w:lastRenderedPageBreak/>
              <w:t>проверка технического оборудования и жеребьевка конкурсных мест</w:t>
            </w:r>
          </w:p>
        </w:tc>
        <w:tc>
          <w:tcPr>
            <w:tcW w:w="6060" w:type="dxa"/>
          </w:tcPr>
          <w:p w:rsidR="00BC4002" w:rsidRPr="00BC4002" w:rsidRDefault="00BC4002" w:rsidP="00BC4002">
            <w:pPr>
              <w:jc w:val="both"/>
            </w:pPr>
            <w:r w:rsidRPr="00BC4002">
              <w:t>10 минут</w:t>
            </w:r>
          </w:p>
        </w:tc>
      </w:tr>
      <w:tr w:rsidR="00BC4002" w:rsidRPr="00BC4002" w:rsidTr="00BC4002">
        <w:tc>
          <w:tcPr>
            <w:tcW w:w="4219" w:type="dxa"/>
          </w:tcPr>
          <w:p w:rsidR="00BC4002" w:rsidRPr="00BC4002" w:rsidRDefault="00BC4002" w:rsidP="00BC4002">
            <w:pPr>
              <w:jc w:val="both"/>
            </w:pPr>
            <w:r w:rsidRPr="00BC4002">
              <w:t>время выполнения задания</w:t>
            </w:r>
          </w:p>
        </w:tc>
        <w:tc>
          <w:tcPr>
            <w:tcW w:w="6060" w:type="dxa"/>
          </w:tcPr>
          <w:p w:rsidR="00BC4002" w:rsidRPr="00BC4002" w:rsidRDefault="00BC4002" w:rsidP="00BC4002">
            <w:pPr>
              <w:jc w:val="both"/>
            </w:pPr>
            <w:r w:rsidRPr="00BC4002">
              <w:t>5 часов</w:t>
            </w:r>
          </w:p>
        </w:tc>
      </w:tr>
      <w:tr w:rsidR="00BC4002" w:rsidRPr="00BC4002" w:rsidTr="00BC4002">
        <w:tc>
          <w:tcPr>
            <w:tcW w:w="4219" w:type="dxa"/>
          </w:tcPr>
          <w:p w:rsidR="00BC4002" w:rsidRPr="00BC4002" w:rsidRDefault="00BC4002" w:rsidP="00BC4002">
            <w:pPr>
              <w:jc w:val="both"/>
            </w:pPr>
            <w:r w:rsidRPr="00BC4002">
              <w:t xml:space="preserve">оборудование для выполнения задания </w:t>
            </w:r>
          </w:p>
        </w:tc>
        <w:tc>
          <w:tcPr>
            <w:tcW w:w="6060" w:type="dxa"/>
          </w:tcPr>
          <w:p w:rsidR="00BC4002" w:rsidRPr="00BC4002" w:rsidRDefault="00BC4002" w:rsidP="00350E56">
            <w:pPr>
              <w:jc w:val="both"/>
            </w:pPr>
            <w:r w:rsidRPr="00BC4002">
              <w:t xml:space="preserve">моноблок, </w:t>
            </w:r>
            <w:r w:rsidR="008C2415" w:rsidRPr="008C3627">
              <w:rPr>
                <w:lang w:val="en-US"/>
              </w:rPr>
              <w:t>M</w:t>
            </w:r>
            <w:r w:rsidR="008C2415">
              <w:rPr>
                <w:lang w:val="en-US"/>
              </w:rPr>
              <w:t>IDI</w:t>
            </w:r>
            <w:r w:rsidR="00350E56">
              <w:t xml:space="preserve"> клавиатура, </w:t>
            </w:r>
            <w:r w:rsidRPr="00BC4002">
              <w:t>наушники, фонограмма песни в формате М</w:t>
            </w:r>
            <w:r w:rsidRPr="00BC4002">
              <w:rPr>
                <w:lang w:val="en-US"/>
              </w:rPr>
              <w:t>P</w:t>
            </w:r>
            <w:r w:rsidRPr="00BC4002">
              <w:t>3</w:t>
            </w:r>
            <w:r w:rsidR="00350E56">
              <w:t>,</w:t>
            </w:r>
            <w:r w:rsidRPr="00BC4002">
              <w:t xml:space="preserve"> нотная запись мелодии песни с </w:t>
            </w:r>
            <w:proofErr w:type="spellStart"/>
            <w:r w:rsidRPr="00BC4002">
              <w:t>цифровкой</w:t>
            </w:r>
            <w:proofErr w:type="spellEnd"/>
            <w:r w:rsidRPr="00BC4002">
              <w:t>, ручка</w:t>
            </w:r>
          </w:p>
        </w:tc>
      </w:tr>
    </w:tbl>
    <w:p w:rsidR="00286941" w:rsidRDefault="00286941" w:rsidP="00A04AE7">
      <w:pPr>
        <w:spacing w:line="360" w:lineRule="auto"/>
        <w:ind w:left="720"/>
        <w:rPr>
          <w:b/>
        </w:rPr>
      </w:pPr>
    </w:p>
    <w:p w:rsidR="00A04AE7" w:rsidRPr="008C3627" w:rsidRDefault="0091279D" w:rsidP="00A04AE7">
      <w:pPr>
        <w:spacing w:line="360" w:lineRule="auto"/>
        <w:ind w:left="720"/>
        <w:rPr>
          <w:b/>
        </w:rPr>
      </w:pPr>
      <w:r>
        <w:rPr>
          <w:b/>
        </w:rPr>
        <w:t>Пояснения</w:t>
      </w:r>
    </w:p>
    <w:p w:rsidR="00682ADC" w:rsidRPr="008C3627" w:rsidRDefault="00682ADC" w:rsidP="00682AD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27">
        <w:rPr>
          <w:rFonts w:ascii="Times New Roman" w:hAnsi="Times New Roman" w:cs="Times New Roman"/>
          <w:sz w:val="24"/>
          <w:szCs w:val="24"/>
        </w:rPr>
        <w:t>К</w:t>
      </w:r>
      <w:r w:rsidR="008C3627" w:rsidRPr="008C3627">
        <w:rPr>
          <w:rFonts w:ascii="Times New Roman" w:hAnsi="Times New Roman" w:cs="Times New Roman"/>
          <w:sz w:val="24"/>
          <w:szCs w:val="24"/>
        </w:rPr>
        <w:t>онкурсанту необходимо создать с помощью компьютерной программ</w:t>
      </w:r>
      <w:proofErr w:type="gramStart"/>
      <w:r w:rsidR="008C3627" w:rsidRPr="008C3627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8C3627" w:rsidRPr="008C3627">
        <w:rPr>
          <w:rFonts w:ascii="Times New Roman" w:hAnsi="Times New Roman" w:cs="Times New Roman"/>
          <w:sz w:val="24"/>
          <w:szCs w:val="24"/>
        </w:rPr>
        <w:t xml:space="preserve">цифровая звуковая рабочая станция) и </w:t>
      </w:r>
      <w:r w:rsidR="008C3627" w:rsidRPr="008C362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C2415">
        <w:rPr>
          <w:rFonts w:ascii="Times New Roman" w:hAnsi="Times New Roman" w:cs="Times New Roman"/>
          <w:sz w:val="24"/>
          <w:szCs w:val="24"/>
          <w:lang w:val="en-US"/>
        </w:rPr>
        <w:t>IDI</w:t>
      </w:r>
      <w:r w:rsidR="008C3627" w:rsidRPr="008C3627">
        <w:rPr>
          <w:rFonts w:ascii="Times New Roman" w:hAnsi="Times New Roman" w:cs="Times New Roman"/>
          <w:sz w:val="24"/>
          <w:szCs w:val="24"/>
        </w:rPr>
        <w:t xml:space="preserve"> клавиатуры собственную</w:t>
      </w:r>
      <w:r w:rsidRPr="008C3627">
        <w:rPr>
          <w:rFonts w:ascii="Times New Roman" w:hAnsi="Times New Roman" w:cs="Times New Roman"/>
          <w:sz w:val="24"/>
          <w:szCs w:val="24"/>
        </w:rPr>
        <w:t xml:space="preserve"> аранжировк</w:t>
      </w:r>
      <w:r w:rsidR="008C3627" w:rsidRPr="008C3627">
        <w:rPr>
          <w:rFonts w:ascii="Times New Roman" w:hAnsi="Times New Roman" w:cs="Times New Roman"/>
          <w:sz w:val="24"/>
          <w:szCs w:val="24"/>
        </w:rPr>
        <w:t>у</w:t>
      </w:r>
      <w:r w:rsidRPr="008C3627">
        <w:rPr>
          <w:rFonts w:ascii="Times New Roman" w:hAnsi="Times New Roman" w:cs="Times New Roman"/>
          <w:sz w:val="24"/>
          <w:szCs w:val="24"/>
        </w:rPr>
        <w:t xml:space="preserve"> аккомпанемента к песне (куплет и припев)</w:t>
      </w:r>
      <w:r w:rsidR="008C3627">
        <w:rPr>
          <w:rFonts w:ascii="Times New Roman" w:hAnsi="Times New Roman" w:cs="Times New Roman"/>
          <w:sz w:val="24"/>
          <w:szCs w:val="24"/>
        </w:rPr>
        <w:t xml:space="preserve"> и записать фонограмму в формате МР3.</w:t>
      </w:r>
      <w:r w:rsidRPr="008C3627">
        <w:rPr>
          <w:rFonts w:ascii="Times New Roman" w:hAnsi="Times New Roman" w:cs="Times New Roman"/>
          <w:sz w:val="24"/>
          <w:szCs w:val="24"/>
        </w:rPr>
        <w:t xml:space="preserve"> Состав аккомпанирующей группы конкурсант определяет сам (минимум четыре разных инструмента). </w:t>
      </w:r>
      <w:r w:rsidR="00010163" w:rsidRPr="008C3627">
        <w:rPr>
          <w:rFonts w:ascii="Times New Roman" w:hAnsi="Times New Roman" w:cs="Times New Roman"/>
          <w:sz w:val="24"/>
          <w:szCs w:val="24"/>
        </w:rPr>
        <w:t xml:space="preserve">Ни один инструмент не должен дублировать вокальную партию целиком. </w:t>
      </w:r>
      <w:r w:rsidRPr="008C3627">
        <w:rPr>
          <w:rFonts w:ascii="Times New Roman" w:hAnsi="Times New Roman" w:cs="Times New Roman"/>
          <w:sz w:val="24"/>
          <w:szCs w:val="24"/>
        </w:rPr>
        <w:t>Музыкальная композиция/песня для всех конкурсантов одна.</w:t>
      </w:r>
    </w:p>
    <w:p w:rsidR="00A04AE7" w:rsidRPr="008C3627" w:rsidRDefault="00A04AE7" w:rsidP="008C362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27">
        <w:rPr>
          <w:rFonts w:ascii="Times New Roman" w:hAnsi="Times New Roman" w:cs="Times New Roman"/>
          <w:sz w:val="24"/>
          <w:szCs w:val="24"/>
        </w:rPr>
        <w:t xml:space="preserve">По окончании работы конкурсант сохраняет на рабочем </w:t>
      </w:r>
      <w:r w:rsidR="00E214F0" w:rsidRPr="008C3627">
        <w:rPr>
          <w:rFonts w:ascii="Times New Roman" w:hAnsi="Times New Roman" w:cs="Times New Roman"/>
          <w:sz w:val="24"/>
          <w:szCs w:val="24"/>
        </w:rPr>
        <w:t xml:space="preserve">столе </w:t>
      </w:r>
      <w:r w:rsidR="008C3627" w:rsidRPr="008C3627">
        <w:rPr>
          <w:rFonts w:ascii="Times New Roman" w:hAnsi="Times New Roman" w:cs="Times New Roman"/>
          <w:sz w:val="24"/>
          <w:szCs w:val="24"/>
        </w:rPr>
        <w:t>созданную фонограмму</w:t>
      </w:r>
      <w:r w:rsidR="00AC6772">
        <w:rPr>
          <w:rFonts w:ascii="Times New Roman" w:hAnsi="Times New Roman" w:cs="Times New Roman"/>
          <w:sz w:val="24"/>
          <w:szCs w:val="24"/>
        </w:rPr>
        <w:t xml:space="preserve"> формата «</w:t>
      </w:r>
      <w:r w:rsidR="008C3627" w:rsidRPr="008C3627">
        <w:rPr>
          <w:rFonts w:ascii="Times New Roman" w:hAnsi="Times New Roman" w:cs="Times New Roman"/>
          <w:sz w:val="24"/>
          <w:szCs w:val="24"/>
        </w:rPr>
        <w:t>-1</w:t>
      </w:r>
      <w:r w:rsidR="00AC6772">
        <w:rPr>
          <w:rFonts w:ascii="Times New Roman" w:hAnsi="Times New Roman" w:cs="Times New Roman"/>
          <w:sz w:val="24"/>
          <w:szCs w:val="24"/>
        </w:rPr>
        <w:t>»</w:t>
      </w:r>
      <w:r w:rsidR="008C3627" w:rsidRPr="008C3627">
        <w:rPr>
          <w:rFonts w:ascii="Times New Roman" w:hAnsi="Times New Roman" w:cs="Times New Roman"/>
          <w:sz w:val="24"/>
          <w:szCs w:val="24"/>
        </w:rPr>
        <w:t xml:space="preserve"> (записан</w:t>
      </w:r>
      <w:r w:rsidR="008C3627">
        <w:rPr>
          <w:rFonts w:ascii="Times New Roman" w:hAnsi="Times New Roman" w:cs="Times New Roman"/>
          <w:sz w:val="24"/>
          <w:szCs w:val="24"/>
        </w:rPr>
        <w:t>н</w:t>
      </w:r>
      <w:r w:rsidR="008C3627" w:rsidRPr="008C3627">
        <w:rPr>
          <w:rFonts w:ascii="Times New Roman" w:hAnsi="Times New Roman" w:cs="Times New Roman"/>
          <w:sz w:val="24"/>
          <w:szCs w:val="24"/>
        </w:rPr>
        <w:t xml:space="preserve">ый </w:t>
      </w:r>
      <w:proofErr w:type="spellStart"/>
      <w:r w:rsidR="008C3627" w:rsidRPr="008C3627">
        <w:rPr>
          <w:rFonts w:ascii="Times New Roman" w:hAnsi="Times New Roman" w:cs="Times New Roman"/>
          <w:sz w:val="24"/>
          <w:szCs w:val="24"/>
        </w:rPr>
        <w:t>аудиофайл</w:t>
      </w:r>
      <w:proofErr w:type="spellEnd"/>
      <w:r w:rsidR="008C3627" w:rsidRPr="008C3627">
        <w:rPr>
          <w:rFonts w:ascii="Times New Roman" w:hAnsi="Times New Roman" w:cs="Times New Roman"/>
          <w:sz w:val="24"/>
          <w:szCs w:val="24"/>
        </w:rPr>
        <w:t xml:space="preserve"> сохраненный в формате МР3) песни в полном объеме (в соответствии с предо</w:t>
      </w:r>
      <w:r w:rsidR="008C3627">
        <w:rPr>
          <w:rFonts w:ascii="Times New Roman" w:hAnsi="Times New Roman" w:cs="Times New Roman"/>
          <w:sz w:val="24"/>
          <w:szCs w:val="24"/>
        </w:rPr>
        <w:t>ставленной аудиозаписью песни).</w:t>
      </w:r>
      <w:r w:rsidRPr="008C3627">
        <w:rPr>
          <w:rFonts w:ascii="Times New Roman" w:hAnsi="Times New Roman" w:cs="Times New Roman"/>
          <w:sz w:val="24"/>
          <w:szCs w:val="24"/>
        </w:rPr>
        <w:t xml:space="preserve"> К моменту окончания выполнения задания продукт должен быть сохранён на рабочем столе. Сохранение после сигнала не разрешается. По истечении времени выполнения задания технический эксперт собирает итоговый материал.</w:t>
      </w:r>
    </w:p>
    <w:p w:rsidR="00C30F4E" w:rsidRPr="00286941" w:rsidRDefault="00A04AE7" w:rsidP="00286941">
      <w:pPr>
        <w:spacing w:line="360" w:lineRule="auto"/>
        <w:ind w:firstLine="709"/>
        <w:jc w:val="both"/>
      </w:pPr>
      <w:r w:rsidRPr="008C3627">
        <w:t xml:space="preserve">Для оценивания продукта каждому эксперту предоставляется нотный текст задания (первый вариант), </w:t>
      </w:r>
      <w:r w:rsidR="00350E56">
        <w:t xml:space="preserve">проект, сохранённый в компьютерной программе, </w:t>
      </w:r>
      <w:proofErr w:type="spellStart"/>
      <w:r w:rsidRPr="008C3627">
        <w:t>аудиофайл</w:t>
      </w:r>
      <w:proofErr w:type="spellEnd"/>
      <w:r w:rsidR="00350E56">
        <w:t xml:space="preserve"> (готовый продукт)</w:t>
      </w:r>
      <w:r w:rsidRPr="008C3627">
        <w:t>.</w:t>
      </w:r>
    </w:p>
    <w:p w:rsidR="00E43113" w:rsidRDefault="00E43113" w:rsidP="004C35C7">
      <w:pPr>
        <w:spacing w:line="360" w:lineRule="auto"/>
        <w:ind w:firstLine="709"/>
        <w:jc w:val="both"/>
      </w:pPr>
      <w:r w:rsidRPr="00C06701">
        <w:rPr>
          <w:b/>
        </w:rPr>
        <w:t>Особые у</w:t>
      </w:r>
      <w:r w:rsidR="0008371B" w:rsidRPr="00C06701">
        <w:rPr>
          <w:b/>
        </w:rPr>
        <w:t>слови</w:t>
      </w:r>
      <w:r w:rsidRPr="00C06701">
        <w:rPr>
          <w:b/>
        </w:rPr>
        <w:t>я</w:t>
      </w:r>
      <w:r w:rsidR="00511094" w:rsidRPr="00C06701">
        <w:rPr>
          <w:b/>
        </w:rPr>
        <w:t xml:space="preserve"> подготовки к соревнованиям по компетенции</w:t>
      </w:r>
      <w:r w:rsidR="0008371B" w:rsidRPr="00C06701">
        <w:rPr>
          <w:b/>
        </w:rPr>
        <w:t>:</w:t>
      </w:r>
    </w:p>
    <w:p w:rsidR="00F8288C" w:rsidRPr="00622D02" w:rsidRDefault="00F8288C" w:rsidP="00F8288C">
      <w:pPr>
        <w:spacing w:line="360" w:lineRule="auto"/>
        <w:ind w:firstLine="709"/>
        <w:jc w:val="both"/>
      </w:pPr>
      <w:r w:rsidRPr="00622D02">
        <w:t>Пакеты кон</w:t>
      </w:r>
      <w:r w:rsidR="00EC0DDF">
        <w:t xml:space="preserve">курсных </w:t>
      </w:r>
      <w:r w:rsidRPr="00622D02">
        <w:t xml:space="preserve">материалов для выполнения КЗ формируются ГЭ региона. </w:t>
      </w:r>
    </w:p>
    <w:p w:rsidR="00F8288C" w:rsidRPr="00622D02" w:rsidRDefault="00F8288C" w:rsidP="00F8288C">
      <w:pPr>
        <w:spacing w:line="360" w:lineRule="auto"/>
        <w:ind w:firstLine="709"/>
        <w:jc w:val="both"/>
      </w:pPr>
      <w:r w:rsidRPr="00622D02">
        <w:t xml:space="preserve">Пакет конкурсной документации (музыкальные и регламентирующие документы) должен быть </w:t>
      </w:r>
      <w:r w:rsidR="00622D02" w:rsidRPr="00622D02">
        <w:t xml:space="preserve">заранее </w:t>
      </w:r>
      <w:r w:rsidRPr="00622D02">
        <w:t xml:space="preserve">согласован с Менеджером компетенции </w:t>
      </w:r>
      <w:r w:rsidR="00622D02" w:rsidRPr="00622D02">
        <w:t>и предоставлен</w:t>
      </w:r>
      <w:r w:rsidRPr="00622D02">
        <w:t xml:space="preserve"> конкурсантам / экспертам в срок (за 1 месяц до начала чемпионата). </w:t>
      </w:r>
    </w:p>
    <w:p w:rsidR="00F8288C" w:rsidRPr="00286941" w:rsidRDefault="00F8288C" w:rsidP="00F8288C">
      <w:pPr>
        <w:spacing w:line="360" w:lineRule="auto"/>
        <w:ind w:firstLine="709"/>
        <w:jc w:val="both"/>
      </w:pPr>
      <w:r w:rsidRPr="00286941">
        <w:t>Приложения к конкурсному заданию (пакеты музыкальных/вид</w:t>
      </w:r>
      <w:proofErr w:type="gramStart"/>
      <w:r w:rsidRPr="00286941">
        <w:t>ео/ау</w:t>
      </w:r>
      <w:proofErr w:type="gramEnd"/>
      <w:r w:rsidRPr="00286941">
        <w:t>дио материалов) конкурсант получает за 1</w:t>
      </w:r>
      <w:r w:rsidR="00A42B13" w:rsidRPr="00286941">
        <w:t xml:space="preserve"> месяц</w:t>
      </w:r>
      <w:r w:rsidRPr="00286941">
        <w:t xml:space="preserve"> до чемпионата. </w:t>
      </w:r>
    </w:p>
    <w:p w:rsidR="00F8288C" w:rsidRPr="00286941" w:rsidRDefault="00562718" w:rsidP="00286941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 w:val="24"/>
        </w:rPr>
      </w:pPr>
      <w:proofErr w:type="gramStart"/>
      <w:r>
        <w:rPr>
          <w:rFonts w:ascii="Times New Roman" w:hAnsi="Times New Roman"/>
          <w:b w:val="0"/>
          <w:sz w:val="24"/>
        </w:rPr>
        <w:lastRenderedPageBreak/>
        <w:t>Используемый</w:t>
      </w:r>
      <w:proofErr w:type="gramEnd"/>
      <w:r>
        <w:rPr>
          <w:rFonts w:ascii="Times New Roman" w:hAnsi="Times New Roman"/>
          <w:b w:val="0"/>
          <w:sz w:val="24"/>
        </w:rPr>
        <w:t>/</w:t>
      </w:r>
      <w:r w:rsidR="00622D02" w:rsidRPr="00622D02">
        <w:rPr>
          <w:rFonts w:ascii="Times New Roman" w:hAnsi="Times New Roman"/>
          <w:b w:val="0"/>
          <w:sz w:val="24"/>
        </w:rPr>
        <w:t xml:space="preserve">предоставляемый </w:t>
      </w:r>
      <w:proofErr w:type="spellStart"/>
      <w:r w:rsidR="00622D02" w:rsidRPr="00622D02">
        <w:rPr>
          <w:rFonts w:ascii="Times New Roman" w:hAnsi="Times New Roman"/>
          <w:b w:val="0"/>
          <w:sz w:val="24"/>
        </w:rPr>
        <w:t>конкурсныйматериал</w:t>
      </w:r>
      <w:proofErr w:type="spellEnd"/>
      <w:r w:rsidR="00622D02" w:rsidRPr="00622D02">
        <w:rPr>
          <w:rFonts w:ascii="Times New Roman" w:hAnsi="Times New Roman"/>
          <w:b w:val="0"/>
          <w:sz w:val="24"/>
        </w:rPr>
        <w:t xml:space="preserve"> и используемое оборудование </w:t>
      </w:r>
      <w:r w:rsidR="00F8288C" w:rsidRPr="00622D02">
        <w:rPr>
          <w:rFonts w:ascii="Times New Roman" w:hAnsi="Times New Roman"/>
          <w:b w:val="0"/>
          <w:sz w:val="24"/>
        </w:rPr>
        <w:t>долж</w:t>
      </w:r>
      <w:r w:rsidR="00622D02" w:rsidRPr="00622D02">
        <w:rPr>
          <w:rFonts w:ascii="Times New Roman" w:hAnsi="Times New Roman"/>
          <w:b w:val="0"/>
          <w:sz w:val="24"/>
        </w:rPr>
        <w:t>но</w:t>
      </w:r>
      <w:r w:rsidR="00F8288C" w:rsidRPr="00622D02">
        <w:rPr>
          <w:rFonts w:ascii="Times New Roman" w:hAnsi="Times New Roman"/>
          <w:b w:val="0"/>
          <w:sz w:val="24"/>
        </w:rPr>
        <w:t xml:space="preserve"> быть </w:t>
      </w:r>
      <w:r w:rsidR="00622D02" w:rsidRPr="00622D02">
        <w:rPr>
          <w:rFonts w:ascii="Times New Roman" w:hAnsi="Times New Roman"/>
          <w:b w:val="0"/>
          <w:sz w:val="24"/>
        </w:rPr>
        <w:t>надлежащего качества.</w:t>
      </w:r>
    </w:p>
    <w:p w:rsidR="00E43113" w:rsidRPr="00C06701" w:rsidRDefault="009B7B3A" w:rsidP="004C35C7">
      <w:pPr>
        <w:spacing w:line="360" w:lineRule="auto"/>
        <w:ind w:firstLine="709"/>
        <w:jc w:val="both"/>
      </w:pPr>
      <w:r w:rsidRPr="00C06701">
        <w:t xml:space="preserve">При подготовке </w:t>
      </w:r>
      <w:r w:rsidR="00757278" w:rsidRPr="00C06701">
        <w:t>к Модулю</w:t>
      </w:r>
      <w:r w:rsidR="0091279D">
        <w:t> </w:t>
      </w:r>
      <w:proofErr w:type="spellStart"/>
      <w:r w:rsidR="00757278" w:rsidRPr="00C06701">
        <w:t>Д</w:t>
      </w:r>
      <w:r w:rsidR="0004748B" w:rsidRPr="00C06701">
        <w:t>необходимо</w:t>
      </w:r>
      <w:proofErr w:type="spellEnd"/>
      <w:r w:rsidR="0004748B" w:rsidRPr="00C06701">
        <w:t xml:space="preserve"> учитывать, что у</w:t>
      </w:r>
      <w:r w:rsidR="00562D5B" w:rsidRPr="00C06701">
        <w:t xml:space="preserve">чебное занятие является </w:t>
      </w:r>
      <w:r w:rsidR="0017279D" w:rsidRPr="00286941">
        <w:t xml:space="preserve">авторским </w:t>
      </w:r>
      <w:proofErr w:type="spellStart"/>
      <w:r w:rsidR="0017279D" w:rsidRPr="00286941">
        <w:t>продуктом</w:t>
      </w:r>
      <w:r w:rsidR="00562D5B" w:rsidRPr="00C06701">
        <w:t>и</w:t>
      </w:r>
      <w:proofErr w:type="spellEnd"/>
      <w:r w:rsidR="00562D5B" w:rsidRPr="00C06701">
        <w:t xml:space="preserve"> должн</w:t>
      </w:r>
      <w:r w:rsidR="00562718">
        <w:t>о</w:t>
      </w:r>
      <w:r w:rsidR="00562D5B" w:rsidRPr="00C06701">
        <w:t xml:space="preserve"> быть признан</w:t>
      </w:r>
      <w:r w:rsidR="00562718">
        <w:t>о</w:t>
      </w:r>
      <w:r w:rsidR="00562D5B" w:rsidRPr="00C06701">
        <w:t xml:space="preserve"> самостоятельным результатом творческого труда участник</w:t>
      </w:r>
      <w:r w:rsidR="00562718">
        <w:t>а</w:t>
      </w:r>
      <w:r w:rsidR="003F43FE">
        <w:t xml:space="preserve"> (</w:t>
      </w:r>
      <w:proofErr w:type="spellStart"/>
      <w:r w:rsidR="003F43FE">
        <w:t>копирование</w:t>
      </w:r>
      <w:r w:rsidR="003F43FE" w:rsidRPr="00286941">
        <w:t>идей</w:t>
      </w:r>
      <w:proofErr w:type="spellEnd"/>
      <w:r w:rsidR="003F43FE" w:rsidRPr="00286941">
        <w:t>/сюжетов/</w:t>
      </w:r>
      <w:proofErr w:type="spellStart"/>
      <w:r w:rsidR="004F50DB" w:rsidRPr="00286941">
        <w:t>приемов</w:t>
      </w:r>
      <w:proofErr w:type="gramStart"/>
      <w:r w:rsidR="004F50DB" w:rsidRPr="00286941">
        <w:t>,</w:t>
      </w:r>
      <w:r w:rsidR="0091279D">
        <w:t>р</w:t>
      </w:r>
      <w:proofErr w:type="gramEnd"/>
      <w:r w:rsidR="003F43FE" w:rsidRPr="00C06701">
        <w:t>анее</w:t>
      </w:r>
      <w:proofErr w:type="spellEnd"/>
      <w:r w:rsidR="003F43FE" w:rsidRPr="00C06701">
        <w:t xml:space="preserve"> </w:t>
      </w:r>
      <w:r w:rsidR="004F50DB" w:rsidRPr="00C06701">
        <w:t>продемонстрированн</w:t>
      </w:r>
      <w:r w:rsidR="004F50DB">
        <w:t xml:space="preserve">ых </w:t>
      </w:r>
      <w:r w:rsidR="004F50DB" w:rsidRPr="00C06701">
        <w:t>иными</w:t>
      </w:r>
      <w:r w:rsidR="003F43FE" w:rsidRPr="00C06701">
        <w:t xml:space="preserve"> участниками различных чемпионатов</w:t>
      </w:r>
      <w:r w:rsidR="0091279D">
        <w:t>,</w:t>
      </w:r>
      <w:r w:rsidR="004F50DB">
        <w:t xml:space="preserve"> ЗАПРЕЩЕНО).</w:t>
      </w:r>
    </w:p>
    <w:p w:rsidR="00E43113" w:rsidRPr="00C06701" w:rsidRDefault="00562D5B" w:rsidP="004C35C7">
      <w:pPr>
        <w:spacing w:line="360" w:lineRule="auto"/>
        <w:ind w:firstLine="709"/>
        <w:jc w:val="both"/>
      </w:pPr>
      <w:r w:rsidRPr="00C06701">
        <w:t>В случае представления регионом двух и/</w:t>
      </w:r>
      <w:r w:rsidR="0091279D">
        <w:t>или более участников чемпионата</w:t>
      </w:r>
      <w:r w:rsidRPr="00C06701">
        <w:t xml:space="preserve"> каждый конкурсант обязан </w:t>
      </w:r>
      <w:r w:rsidR="00757278" w:rsidRPr="00C06701">
        <w:t xml:space="preserve">предъявить свой индивидуальный </w:t>
      </w:r>
      <w:r w:rsidRPr="00C06701">
        <w:t>авторский вариант учебного занятия.</w:t>
      </w:r>
    </w:p>
    <w:p w:rsidR="0034723E" w:rsidRPr="00C06701" w:rsidRDefault="0034723E" w:rsidP="00562718">
      <w:pPr>
        <w:spacing w:line="360" w:lineRule="auto"/>
        <w:ind w:firstLine="709"/>
        <w:rPr>
          <w:bCs/>
        </w:rPr>
      </w:pPr>
      <w:r w:rsidRPr="00C06701">
        <w:rPr>
          <w:bCs/>
        </w:rPr>
        <w:t>Фото</w:t>
      </w:r>
      <w:r w:rsidR="0091279D">
        <w:rPr>
          <w:bCs/>
        </w:rPr>
        <w:t>-</w:t>
      </w:r>
      <w:r w:rsidRPr="00C06701">
        <w:rPr>
          <w:bCs/>
        </w:rPr>
        <w:t>видеосъемка проводится на протяжении всего мероприятия.</w:t>
      </w:r>
    </w:p>
    <w:p w:rsidR="00C91E20" w:rsidRPr="00C06701" w:rsidRDefault="00C91E20" w:rsidP="004C35C7">
      <w:pPr>
        <w:spacing w:line="360" w:lineRule="auto"/>
        <w:ind w:firstLine="709"/>
        <w:jc w:val="both"/>
      </w:pPr>
      <w:r w:rsidRPr="00C06701">
        <w:t>Возрастной ценз участников для выполнения Конкурсного задания</w:t>
      </w:r>
      <w:r w:rsidR="0091279D">
        <w:t xml:space="preserve"> -</w:t>
      </w:r>
      <w:r w:rsidRPr="00C06701">
        <w:t xml:space="preserve"> от </w:t>
      </w:r>
      <w:r w:rsidR="00B663CA" w:rsidRPr="00C06701">
        <w:t>16</w:t>
      </w:r>
      <w:r w:rsidRPr="00C06701">
        <w:t xml:space="preserve"> до </w:t>
      </w:r>
      <w:r w:rsidR="00B663CA" w:rsidRPr="00C06701">
        <w:t>22</w:t>
      </w:r>
      <w:r w:rsidRPr="00C06701">
        <w:t xml:space="preserve"> лет.</w:t>
      </w:r>
    </w:p>
    <w:p w:rsidR="00C91E20" w:rsidRPr="00C06701" w:rsidRDefault="00C91E20" w:rsidP="00D67E97">
      <w:pPr>
        <w:spacing w:line="360" w:lineRule="auto"/>
        <w:ind w:firstLine="709"/>
        <w:jc w:val="both"/>
      </w:pPr>
      <w:r w:rsidRPr="004F50DB">
        <w:t>КЗ включа</w:t>
      </w:r>
      <w:r w:rsidR="00B663CA" w:rsidRPr="004F50DB">
        <w:t>ет</w:t>
      </w:r>
      <w:r w:rsidRPr="004F50DB">
        <w:t xml:space="preserve"> оценку по каждому из разделов </w:t>
      </w:r>
      <w:r w:rsidRPr="004F50DB">
        <w:rPr>
          <w:lang w:val="en-US"/>
        </w:rPr>
        <w:t>WSSS</w:t>
      </w:r>
      <w:r w:rsidR="00562718">
        <w:t>, в</w:t>
      </w:r>
      <w:r w:rsidR="00562718" w:rsidRPr="004F50DB">
        <w:t>не за</w:t>
      </w:r>
      <w:r w:rsidR="00562718">
        <w:t xml:space="preserve">висимости от количества модулей. </w:t>
      </w:r>
      <w:r w:rsidRPr="004F50DB">
        <w:t xml:space="preserve">Конкурсное задание не </w:t>
      </w:r>
      <w:r w:rsidR="00757278" w:rsidRPr="004F50DB">
        <w:t xml:space="preserve">должно </w:t>
      </w:r>
      <w:r w:rsidR="00B663CA" w:rsidRPr="004F50DB">
        <w:t>в</w:t>
      </w:r>
      <w:r w:rsidRPr="004F50DB">
        <w:t>ыходит</w:t>
      </w:r>
      <w:r w:rsidR="00757278" w:rsidRPr="004F50DB">
        <w:t>ь</w:t>
      </w:r>
      <w:r w:rsidRPr="004F50DB">
        <w:t xml:space="preserve"> за пределы </w:t>
      </w:r>
      <w:r w:rsidRPr="004F50DB">
        <w:rPr>
          <w:lang w:val="en-US"/>
        </w:rPr>
        <w:t>WSSS</w:t>
      </w:r>
      <w:r w:rsidRPr="004F50DB">
        <w:t>.</w:t>
      </w:r>
    </w:p>
    <w:p w:rsidR="00C91E20" w:rsidRPr="00C06701" w:rsidRDefault="00B663CA" w:rsidP="004C35C7">
      <w:pPr>
        <w:spacing w:line="360" w:lineRule="auto"/>
        <w:ind w:firstLine="709"/>
        <w:jc w:val="both"/>
      </w:pPr>
      <w:r w:rsidRPr="00C06701">
        <w:t>Оценка знаний участника</w:t>
      </w:r>
      <w:r w:rsidR="00C91E20" w:rsidRPr="00C06701">
        <w:t xml:space="preserve"> проводится исключительно через практическое выполнение Конкурсного задания.</w:t>
      </w:r>
    </w:p>
    <w:p w:rsidR="00AC3CA5" w:rsidRDefault="00C91E20" w:rsidP="004F50DB">
      <w:pPr>
        <w:spacing w:line="360" w:lineRule="auto"/>
        <w:ind w:firstLine="709"/>
        <w:jc w:val="both"/>
      </w:pPr>
      <w:r w:rsidRPr="00C06701">
        <w:t xml:space="preserve">При выполнении Конкурсного задания не оценивается знание правил и норм </w:t>
      </w:r>
      <w:r w:rsidRPr="00C06701">
        <w:rPr>
          <w:lang w:val="en-US"/>
        </w:rPr>
        <w:t>WSR</w:t>
      </w:r>
      <w:r w:rsidRPr="00C06701">
        <w:t>.</w:t>
      </w:r>
      <w:bookmarkStart w:id="21" w:name="_Toc489607698"/>
    </w:p>
    <w:p w:rsidR="003611C4" w:rsidRDefault="003611C4" w:rsidP="00D67E9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</w:p>
    <w:p w:rsidR="00C91E20" w:rsidRPr="006B4F88" w:rsidRDefault="00C91E20" w:rsidP="00D67E9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r w:rsidRPr="006B4F88">
        <w:rPr>
          <w:rFonts w:ascii="Times New Roman" w:hAnsi="Times New Roman"/>
          <w:sz w:val="24"/>
        </w:rPr>
        <w:t>5.2. СТРУКТУРА КОНКУРСНОГО ЗАДАНИЯ</w:t>
      </w:r>
      <w:bookmarkEnd w:id="21"/>
    </w:p>
    <w:tbl>
      <w:tblPr>
        <w:tblStyle w:val="ac"/>
        <w:tblW w:w="0" w:type="auto"/>
        <w:tblInd w:w="698" w:type="dxa"/>
        <w:tblLook w:val="04A0"/>
      </w:tblPr>
      <w:tblGrid>
        <w:gridCol w:w="1820"/>
        <w:gridCol w:w="3456"/>
      </w:tblGrid>
      <w:tr w:rsidR="00F40D28" w:rsidRPr="006B4F88" w:rsidTr="00063344">
        <w:tc>
          <w:tcPr>
            <w:tcW w:w="1820" w:type="dxa"/>
          </w:tcPr>
          <w:p w:rsidR="00F40D28" w:rsidRPr="006B4F88" w:rsidRDefault="00F40D28" w:rsidP="004C35C7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6B4F88">
              <w:rPr>
                <w:rFonts w:ascii="Times New Roman" w:hAnsi="Times New Roman"/>
                <w:b/>
                <w:i/>
              </w:rPr>
              <w:t xml:space="preserve">Модуль </w:t>
            </w:r>
          </w:p>
        </w:tc>
        <w:tc>
          <w:tcPr>
            <w:tcW w:w="3456" w:type="dxa"/>
          </w:tcPr>
          <w:p w:rsidR="00F40D28" w:rsidRPr="006B4F88" w:rsidRDefault="00F40D28" w:rsidP="00C06701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6B4F88">
              <w:rPr>
                <w:rFonts w:ascii="Times New Roman" w:hAnsi="Times New Roman"/>
                <w:b/>
                <w:i/>
              </w:rPr>
              <w:t>Конкурсный день</w:t>
            </w:r>
          </w:p>
        </w:tc>
      </w:tr>
      <w:tr w:rsidR="00C06701" w:rsidRPr="006B4F88" w:rsidTr="00063344">
        <w:tc>
          <w:tcPr>
            <w:tcW w:w="1820" w:type="dxa"/>
          </w:tcPr>
          <w:p w:rsidR="00C06701" w:rsidRPr="006B4F88" w:rsidRDefault="00F80D0A" w:rsidP="004C35C7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6B4F88">
              <w:rPr>
                <w:rFonts w:ascii="Times New Roman" w:hAnsi="Times New Roman"/>
                <w:i/>
              </w:rPr>
              <w:t xml:space="preserve">Модуль </w:t>
            </w:r>
            <w:proofErr w:type="spellStart"/>
            <w:r w:rsidRPr="006B4F88">
              <w:rPr>
                <w:rFonts w:ascii="Times New Roman" w:hAnsi="Times New Roman"/>
                <w:i/>
              </w:rPr>
              <w:t>В</w:t>
            </w:r>
            <w:r w:rsidR="00C06701" w:rsidRPr="006B4F88">
              <w:rPr>
                <w:rFonts w:ascii="Times New Roman" w:hAnsi="Times New Roman"/>
                <w:i/>
              </w:rPr>
              <w:t>Модуль</w:t>
            </w:r>
            <w:proofErr w:type="spellEnd"/>
            <w:proofErr w:type="gramStart"/>
            <w:r w:rsidR="00C06701" w:rsidRPr="006B4F88">
              <w:rPr>
                <w:rFonts w:ascii="Times New Roman" w:hAnsi="Times New Roman"/>
                <w:i/>
              </w:rPr>
              <w:t xml:space="preserve"> А</w:t>
            </w:r>
            <w:proofErr w:type="gramEnd"/>
          </w:p>
        </w:tc>
        <w:tc>
          <w:tcPr>
            <w:tcW w:w="3456" w:type="dxa"/>
            <w:vAlign w:val="center"/>
          </w:tcPr>
          <w:p w:rsidR="00C06701" w:rsidRPr="006B4F88" w:rsidRDefault="00C06701" w:rsidP="00C06701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6B4F88">
              <w:rPr>
                <w:rFonts w:ascii="Times New Roman" w:hAnsi="Times New Roman"/>
                <w:i/>
              </w:rPr>
              <w:t>Первый конкурсный день</w:t>
            </w:r>
          </w:p>
        </w:tc>
      </w:tr>
      <w:tr w:rsidR="00C06701" w:rsidRPr="006B4F88" w:rsidTr="00063344">
        <w:tc>
          <w:tcPr>
            <w:tcW w:w="1820" w:type="dxa"/>
          </w:tcPr>
          <w:p w:rsidR="00C06701" w:rsidRPr="006B4F88" w:rsidRDefault="00BB2F24" w:rsidP="00BB2F24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i/>
                <w:lang w:val="en-US"/>
              </w:rPr>
            </w:pPr>
            <w:r w:rsidRPr="006B4F88">
              <w:rPr>
                <w:rFonts w:ascii="Times New Roman" w:hAnsi="Times New Roman"/>
                <w:i/>
              </w:rPr>
              <w:t>Модуль</w:t>
            </w:r>
            <w:proofErr w:type="gramStart"/>
            <w:r w:rsidRPr="006B4F88">
              <w:rPr>
                <w:rFonts w:ascii="Times New Roman" w:hAnsi="Times New Roman"/>
                <w:i/>
              </w:rPr>
              <w:t xml:space="preserve"> Е</w:t>
            </w:r>
            <w:proofErr w:type="gramEnd"/>
          </w:p>
        </w:tc>
        <w:tc>
          <w:tcPr>
            <w:tcW w:w="3456" w:type="dxa"/>
            <w:vMerge w:val="restart"/>
            <w:vAlign w:val="center"/>
          </w:tcPr>
          <w:p w:rsidR="00C06701" w:rsidRPr="006B4F88" w:rsidRDefault="00C06701" w:rsidP="00C06701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6B4F88">
              <w:rPr>
                <w:rFonts w:ascii="Times New Roman" w:hAnsi="Times New Roman"/>
                <w:i/>
              </w:rPr>
              <w:t>Второй конкурсный день</w:t>
            </w:r>
          </w:p>
        </w:tc>
      </w:tr>
      <w:tr w:rsidR="00C06701" w:rsidRPr="006B4F88" w:rsidTr="00063344">
        <w:tc>
          <w:tcPr>
            <w:tcW w:w="1820" w:type="dxa"/>
          </w:tcPr>
          <w:p w:rsidR="00C06701" w:rsidRPr="006B4F88" w:rsidRDefault="00BB2F24" w:rsidP="004C35C7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6B4F88">
              <w:rPr>
                <w:rFonts w:ascii="Times New Roman" w:hAnsi="Times New Roman"/>
                <w:i/>
              </w:rPr>
              <w:t>Модуль</w:t>
            </w:r>
            <w:proofErr w:type="gramStart"/>
            <w:r w:rsidRPr="006B4F88">
              <w:rPr>
                <w:rFonts w:ascii="Times New Roman" w:hAnsi="Times New Roman"/>
                <w:i/>
              </w:rPr>
              <w:t xml:space="preserve"> С</w:t>
            </w:r>
            <w:proofErr w:type="gramEnd"/>
          </w:p>
        </w:tc>
        <w:tc>
          <w:tcPr>
            <w:tcW w:w="3456" w:type="dxa"/>
            <w:vMerge/>
          </w:tcPr>
          <w:p w:rsidR="00C06701" w:rsidRPr="006B4F88" w:rsidRDefault="00C06701" w:rsidP="004C35C7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5911D1" w:rsidRPr="006B4F88" w:rsidTr="00063344">
        <w:trPr>
          <w:trHeight w:val="185"/>
        </w:trPr>
        <w:tc>
          <w:tcPr>
            <w:tcW w:w="1820" w:type="dxa"/>
          </w:tcPr>
          <w:p w:rsidR="005911D1" w:rsidRPr="006B4F88" w:rsidRDefault="00BB2F24" w:rsidP="004C35C7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6B4F88">
              <w:rPr>
                <w:rFonts w:ascii="Times New Roman" w:hAnsi="Times New Roman"/>
                <w:i/>
              </w:rPr>
              <w:t xml:space="preserve">Модуль </w:t>
            </w:r>
            <w:r w:rsidRPr="006B4F88">
              <w:rPr>
                <w:rFonts w:ascii="Times New Roman" w:hAnsi="Times New Roman"/>
                <w:i/>
                <w:lang w:val="en-US"/>
              </w:rPr>
              <w:t>D</w:t>
            </w:r>
          </w:p>
        </w:tc>
        <w:tc>
          <w:tcPr>
            <w:tcW w:w="3456" w:type="dxa"/>
            <w:vAlign w:val="center"/>
          </w:tcPr>
          <w:p w:rsidR="005911D1" w:rsidRPr="006B4F88" w:rsidRDefault="005911D1" w:rsidP="00C06701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6B4F88">
              <w:rPr>
                <w:rFonts w:ascii="Times New Roman" w:hAnsi="Times New Roman"/>
                <w:i/>
              </w:rPr>
              <w:t>Третий конкурсный день</w:t>
            </w:r>
          </w:p>
        </w:tc>
      </w:tr>
    </w:tbl>
    <w:p w:rsidR="00624A49" w:rsidRDefault="00624A49" w:rsidP="003611C4">
      <w:pPr>
        <w:spacing w:line="360" w:lineRule="auto"/>
        <w:jc w:val="both"/>
      </w:pPr>
    </w:p>
    <w:p w:rsidR="008015A8" w:rsidRDefault="008015A8" w:rsidP="003611C4">
      <w:pPr>
        <w:spacing w:line="360" w:lineRule="auto"/>
        <w:ind w:firstLine="709"/>
        <w:jc w:val="both"/>
      </w:pPr>
      <w:r>
        <w:t xml:space="preserve">Структура Конкурсного задания (очередность выполнения модулей) может изменяться по согласованию с менеджером компетенции. </w:t>
      </w:r>
    </w:p>
    <w:p w:rsidR="008015A8" w:rsidRPr="00D67E97" w:rsidRDefault="008015A8" w:rsidP="003611C4">
      <w:pPr>
        <w:spacing w:line="360" w:lineRule="auto"/>
        <w:jc w:val="both"/>
      </w:pPr>
    </w:p>
    <w:p w:rsidR="00802FF1" w:rsidRPr="008015A8" w:rsidRDefault="00C91E20" w:rsidP="008015A8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2" w:name="_Toc489607699"/>
      <w:r w:rsidRPr="00D67E97">
        <w:rPr>
          <w:rFonts w:ascii="Times New Roman" w:hAnsi="Times New Roman"/>
          <w:sz w:val="24"/>
        </w:rPr>
        <w:t xml:space="preserve">5.3. </w:t>
      </w:r>
      <w:r w:rsidRPr="00322177">
        <w:rPr>
          <w:rFonts w:ascii="Times New Roman" w:hAnsi="Times New Roman"/>
          <w:sz w:val="24"/>
        </w:rPr>
        <w:t>ТРЕБОВАНИЯ К РАЗРАБОТКЕ</w:t>
      </w:r>
      <w:r w:rsidR="00747525" w:rsidRPr="00322177">
        <w:rPr>
          <w:rFonts w:ascii="Times New Roman" w:hAnsi="Times New Roman"/>
          <w:sz w:val="24"/>
        </w:rPr>
        <w:t>СТУКТУРЫ КОНКУРСНОГО</w:t>
      </w:r>
      <w:r w:rsidRPr="00322177">
        <w:rPr>
          <w:rFonts w:ascii="Times New Roman" w:hAnsi="Times New Roman"/>
          <w:sz w:val="24"/>
        </w:rPr>
        <w:t xml:space="preserve"> ЗАДАНИЯ</w:t>
      </w:r>
      <w:bookmarkEnd w:id="22"/>
    </w:p>
    <w:p w:rsidR="00D67E97" w:rsidRDefault="00C91E20" w:rsidP="00D67E97">
      <w:pPr>
        <w:spacing w:line="360" w:lineRule="auto"/>
        <w:ind w:firstLine="709"/>
        <w:jc w:val="both"/>
      </w:pPr>
      <w:r w:rsidRPr="00D67E97">
        <w:t>Конкурсное задание состоит из следующих модулей:</w:t>
      </w:r>
    </w:p>
    <w:tbl>
      <w:tblPr>
        <w:tblW w:w="96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  <w:gridCol w:w="2950"/>
      </w:tblGrid>
      <w:tr w:rsidR="00CF60D1" w:rsidRPr="00941823" w:rsidTr="00D316E1">
        <w:tc>
          <w:tcPr>
            <w:tcW w:w="6662" w:type="dxa"/>
            <w:shd w:val="clear" w:color="auto" w:fill="auto"/>
          </w:tcPr>
          <w:p w:rsidR="00CF60D1" w:rsidRPr="00D67E97" w:rsidRDefault="00CF60D1" w:rsidP="00D316E1">
            <w:pPr>
              <w:rPr>
                <w:b/>
              </w:rPr>
            </w:pPr>
            <w:r w:rsidRPr="00D67E97">
              <w:rPr>
                <w:b/>
              </w:rPr>
              <w:t>Модули</w:t>
            </w:r>
          </w:p>
        </w:tc>
        <w:tc>
          <w:tcPr>
            <w:tcW w:w="2950" w:type="dxa"/>
            <w:shd w:val="clear" w:color="auto" w:fill="auto"/>
          </w:tcPr>
          <w:p w:rsidR="00CF60D1" w:rsidRPr="00D316E1" w:rsidRDefault="00CF60D1" w:rsidP="004C35C7">
            <w:pPr>
              <w:rPr>
                <w:b/>
              </w:rPr>
            </w:pPr>
            <w:r w:rsidRPr="00D316E1">
              <w:rPr>
                <w:b/>
              </w:rPr>
              <w:t xml:space="preserve">Конкурсный день </w:t>
            </w:r>
          </w:p>
        </w:tc>
      </w:tr>
      <w:tr w:rsidR="00D316E1" w:rsidRPr="00941823" w:rsidTr="00D316E1">
        <w:tc>
          <w:tcPr>
            <w:tcW w:w="6662" w:type="dxa"/>
            <w:shd w:val="clear" w:color="auto" w:fill="auto"/>
          </w:tcPr>
          <w:p w:rsidR="00D316E1" w:rsidRPr="00D316E1" w:rsidRDefault="00BB2F24" w:rsidP="00BB2F24">
            <w:pPr>
              <w:pStyle w:val="3"/>
              <w:shd w:val="clear" w:color="auto" w:fill="FFFFFF"/>
              <w:spacing w:before="0" w:line="240" w:lineRule="auto"/>
              <w:ind w:hanging="34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926D66">
              <w:rPr>
                <w:rFonts w:ascii="Times New Roman" w:hAnsi="Times New Roman"/>
                <w:szCs w:val="24"/>
                <w:lang w:val="ru-RU"/>
              </w:rPr>
              <w:t>Модуль В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  <w:r w:rsidRPr="00926D66">
              <w:rPr>
                <w:rFonts w:ascii="Times New Roman" w:hAnsi="Times New Roman"/>
                <w:b w:val="0"/>
                <w:szCs w:val="24"/>
                <w:lang w:val="ru-RU"/>
              </w:rPr>
              <w:t xml:space="preserve">Творческий </w:t>
            </w:r>
            <w:proofErr w:type="spellStart"/>
            <w:r w:rsidRPr="00926D66">
              <w:rPr>
                <w:rFonts w:ascii="Times New Roman" w:hAnsi="Times New Roman"/>
                <w:b w:val="0"/>
                <w:szCs w:val="24"/>
                <w:lang w:val="ru-RU"/>
              </w:rPr>
              <w:t>баттл</w:t>
            </w:r>
            <w:proofErr w:type="spellEnd"/>
            <w:r>
              <w:rPr>
                <w:rFonts w:ascii="Times New Roman" w:hAnsi="Times New Roman"/>
                <w:b w:val="0"/>
                <w:szCs w:val="24"/>
                <w:lang w:val="ru-RU"/>
              </w:rPr>
              <w:t>.</w:t>
            </w:r>
          </w:p>
        </w:tc>
        <w:tc>
          <w:tcPr>
            <w:tcW w:w="2950" w:type="dxa"/>
            <w:shd w:val="clear" w:color="auto" w:fill="auto"/>
          </w:tcPr>
          <w:p w:rsidR="00D316E1" w:rsidRPr="00D316E1" w:rsidRDefault="00D316E1" w:rsidP="00D316E1">
            <w:r w:rsidRPr="00D316E1">
              <w:t>Первый конкурсный день</w:t>
            </w:r>
          </w:p>
        </w:tc>
      </w:tr>
      <w:tr w:rsidR="00D316E1" w:rsidRPr="00941823" w:rsidTr="00D316E1">
        <w:tc>
          <w:tcPr>
            <w:tcW w:w="6662" w:type="dxa"/>
            <w:shd w:val="clear" w:color="auto" w:fill="auto"/>
          </w:tcPr>
          <w:p w:rsidR="00D316E1" w:rsidRPr="00D316E1" w:rsidRDefault="00BB2F24" w:rsidP="00F30D1F">
            <w:pPr>
              <w:pStyle w:val="3"/>
              <w:shd w:val="clear" w:color="auto" w:fill="FFFFFF"/>
              <w:spacing w:before="0" w:line="240" w:lineRule="auto"/>
              <w:ind w:hanging="34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D316E1">
              <w:rPr>
                <w:rFonts w:ascii="Times New Roman" w:hAnsi="Times New Roman"/>
                <w:szCs w:val="24"/>
                <w:lang w:val="ru-RU"/>
              </w:rPr>
              <w:t>Модуль А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D316E1">
              <w:rPr>
                <w:rFonts w:ascii="Times New Roman" w:hAnsi="Times New Roman"/>
                <w:b w:val="0"/>
                <w:szCs w:val="24"/>
                <w:lang w:val="ru-RU"/>
              </w:rPr>
              <w:t>Создание видеоклипа с помощью компьютерных программ на заданную тему.</w:t>
            </w:r>
          </w:p>
        </w:tc>
        <w:tc>
          <w:tcPr>
            <w:tcW w:w="2950" w:type="dxa"/>
            <w:shd w:val="clear" w:color="auto" w:fill="auto"/>
          </w:tcPr>
          <w:p w:rsidR="00D316E1" w:rsidRPr="00D316E1" w:rsidRDefault="00D316E1" w:rsidP="00D316E1">
            <w:r w:rsidRPr="00D316E1">
              <w:t>Первый конкурсный день</w:t>
            </w:r>
          </w:p>
        </w:tc>
      </w:tr>
      <w:tr w:rsidR="00D316E1" w:rsidRPr="00941823" w:rsidTr="00D316E1">
        <w:tc>
          <w:tcPr>
            <w:tcW w:w="6662" w:type="dxa"/>
            <w:shd w:val="clear" w:color="auto" w:fill="auto"/>
          </w:tcPr>
          <w:p w:rsidR="00D316E1" w:rsidRPr="00D316E1" w:rsidRDefault="00670ACE" w:rsidP="00F30D1F">
            <w:pPr>
              <w:ind w:hanging="34"/>
            </w:pPr>
            <w:r>
              <w:rPr>
                <w:b/>
              </w:rPr>
              <w:t>Модуль Е</w:t>
            </w:r>
            <w:r w:rsidR="00F30D1F">
              <w:rPr>
                <w:b/>
              </w:rPr>
              <w:t xml:space="preserve">. </w:t>
            </w:r>
            <w:r w:rsidRPr="00AC638A">
              <w:t>Создание н</w:t>
            </w:r>
            <w:r>
              <w:t>о</w:t>
            </w:r>
            <w:r w:rsidRPr="00AC638A">
              <w:t xml:space="preserve">тного текста и запись </w:t>
            </w:r>
            <w:proofErr w:type="spellStart"/>
            <w:r w:rsidRPr="00AC638A">
              <w:t>аудиофайла</w:t>
            </w:r>
            <w:proofErr w:type="spellEnd"/>
            <w:r>
              <w:t>.</w:t>
            </w:r>
          </w:p>
        </w:tc>
        <w:tc>
          <w:tcPr>
            <w:tcW w:w="2950" w:type="dxa"/>
            <w:shd w:val="clear" w:color="auto" w:fill="auto"/>
          </w:tcPr>
          <w:p w:rsidR="00D316E1" w:rsidRPr="00D316E1" w:rsidRDefault="00670ACE" w:rsidP="00670ACE">
            <w:r w:rsidRPr="00D316E1">
              <w:t xml:space="preserve">Второй конкурсный день </w:t>
            </w:r>
          </w:p>
        </w:tc>
      </w:tr>
      <w:tr w:rsidR="00D316E1" w:rsidRPr="00941823" w:rsidTr="00D316E1">
        <w:tc>
          <w:tcPr>
            <w:tcW w:w="6662" w:type="dxa"/>
            <w:shd w:val="clear" w:color="auto" w:fill="auto"/>
          </w:tcPr>
          <w:p w:rsidR="00670ACE" w:rsidRDefault="00670ACE" w:rsidP="00670ACE">
            <w:pPr>
              <w:ind w:hanging="34"/>
              <w:jc w:val="both"/>
            </w:pPr>
            <w:r w:rsidRPr="00F3247E">
              <w:rPr>
                <w:b/>
              </w:rPr>
              <w:t>Модуль С</w:t>
            </w:r>
            <w:r>
              <w:t xml:space="preserve">. Исполнение ритмической импровизации на детских шумовых инструментах с использованием элементов </w:t>
            </w:r>
          </w:p>
          <w:p w:rsidR="00D316E1" w:rsidRPr="002A713C" w:rsidRDefault="00670ACE" w:rsidP="00562718">
            <w:pPr>
              <w:ind w:hanging="34"/>
              <w:rPr>
                <w:szCs w:val="28"/>
              </w:rPr>
            </w:pPr>
            <w:r w:rsidRPr="000025F7">
              <w:t>хореографии, перестроения-дефиле.</w:t>
            </w:r>
          </w:p>
        </w:tc>
        <w:tc>
          <w:tcPr>
            <w:tcW w:w="2950" w:type="dxa"/>
            <w:shd w:val="clear" w:color="auto" w:fill="auto"/>
          </w:tcPr>
          <w:p w:rsidR="00D316E1" w:rsidRPr="00D316E1" w:rsidRDefault="00D316E1" w:rsidP="00D316E1">
            <w:r w:rsidRPr="00D316E1">
              <w:t>Второй конкурсный день</w:t>
            </w:r>
          </w:p>
        </w:tc>
      </w:tr>
      <w:tr w:rsidR="00D316E1" w:rsidRPr="004C35C7" w:rsidTr="00D316E1">
        <w:trPr>
          <w:trHeight w:val="372"/>
        </w:trPr>
        <w:tc>
          <w:tcPr>
            <w:tcW w:w="6662" w:type="dxa"/>
            <w:shd w:val="clear" w:color="auto" w:fill="auto"/>
          </w:tcPr>
          <w:p w:rsidR="00D316E1" w:rsidRPr="00AC638A" w:rsidRDefault="00670ACE" w:rsidP="00F30D1F">
            <w:pPr>
              <w:ind w:hanging="34"/>
            </w:pPr>
            <w:r w:rsidRPr="00F3247E">
              <w:rPr>
                <w:b/>
              </w:rPr>
              <w:t xml:space="preserve">Модуль </w:t>
            </w:r>
            <w:r w:rsidRPr="00F3247E">
              <w:rPr>
                <w:b/>
                <w:lang w:val="en-US"/>
              </w:rPr>
              <w:t>D</w:t>
            </w:r>
            <w:r w:rsidR="00F30D1F">
              <w:rPr>
                <w:b/>
              </w:rPr>
              <w:t xml:space="preserve">. </w:t>
            </w:r>
            <w:r w:rsidRPr="008E0655">
              <w:t>Уч</w:t>
            </w:r>
            <w:r w:rsidRPr="00F3247E">
              <w:t>ебное занятие по музыке.</w:t>
            </w:r>
          </w:p>
        </w:tc>
        <w:tc>
          <w:tcPr>
            <w:tcW w:w="2950" w:type="dxa"/>
            <w:shd w:val="clear" w:color="auto" w:fill="auto"/>
          </w:tcPr>
          <w:p w:rsidR="00D316E1" w:rsidRPr="00D316E1" w:rsidRDefault="00670ACE" w:rsidP="00D316E1">
            <w:r w:rsidRPr="00D316E1">
              <w:t>Третий конкурсный день</w:t>
            </w:r>
          </w:p>
        </w:tc>
      </w:tr>
    </w:tbl>
    <w:p w:rsidR="008015A8" w:rsidRDefault="008015A8" w:rsidP="00CE73D1">
      <w:pPr>
        <w:spacing w:line="360" w:lineRule="auto"/>
        <w:jc w:val="both"/>
        <w:rPr>
          <w:b/>
        </w:rPr>
      </w:pPr>
    </w:p>
    <w:p w:rsidR="00C91E20" w:rsidRPr="004C35C7" w:rsidRDefault="00C91E20" w:rsidP="00D316E1">
      <w:pPr>
        <w:spacing w:line="360" w:lineRule="auto"/>
        <w:ind w:firstLine="709"/>
        <w:jc w:val="both"/>
        <w:rPr>
          <w:b/>
        </w:rPr>
      </w:pPr>
      <w:r w:rsidRPr="004C35C7">
        <w:rPr>
          <w:b/>
        </w:rPr>
        <w:t>Требования к конкурсной площадке:</w:t>
      </w:r>
    </w:p>
    <w:p w:rsidR="003E4D70" w:rsidRPr="004C35C7" w:rsidRDefault="00337FDC" w:rsidP="00F45198">
      <w:pPr>
        <w:spacing w:line="360" w:lineRule="auto"/>
        <w:ind w:firstLine="709"/>
        <w:jc w:val="both"/>
      </w:pPr>
      <w:r w:rsidRPr="004C35C7">
        <w:t xml:space="preserve">Конкурсная площадка </w:t>
      </w:r>
      <w:r w:rsidR="00562718">
        <w:t>должна быть оборудована</w:t>
      </w:r>
      <w:r w:rsidRPr="004C35C7">
        <w:t xml:space="preserve"> согласно Инфраструктурному листу и Плану застройки площадки.</w:t>
      </w:r>
    </w:p>
    <w:p w:rsidR="003E4D70" w:rsidRPr="004C35C7" w:rsidRDefault="003E4D70" w:rsidP="003E4D70">
      <w:pPr>
        <w:spacing w:line="360" w:lineRule="auto"/>
        <w:ind w:firstLine="709"/>
        <w:jc w:val="both"/>
        <w:rPr>
          <w:b/>
        </w:rPr>
      </w:pPr>
      <w:r w:rsidRPr="004C35C7">
        <w:rPr>
          <w:b/>
        </w:rPr>
        <w:t>Компоновка рабочего места участника:</w:t>
      </w:r>
    </w:p>
    <w:p w:rsidR="008C4846" w:rsidRDefault="00624A49" w:rsidP="00562718">
      <w:pPr>
        <w:spacing w:line="360" w:lineRule="auto"/>
        <w:ind w:firstLine="709"/>
        <w:jc w:val="both"/>
      </w:pPr>
      <w:r w:rsidRPr="004C35C7">
        <w:t xml:space="preserve">Схема компоновки </w:t>
      </w:r>
      <w:r w:rsidR="007119C2" w:rsidRPr="004C35C7">
        <w:t>конкурсной площадки приводится только для справки.</w:t>
      </w:r>
    </w:p>
    <w:p w:rsidR="005030BF" w:rsidRPr="00247436" w:rsidRDefault="005030BF" w:rsidP="00562718">
      <w:pPr>
        <w:pStyle w:val="-2"/>
        <w:spacing w:before="0" w:after="0"/>
        <w:jc w:val="both"/>
        <w:rPr>
          <w:rFonts w:ascii="Times New Roman" w:hAnsi="Times New Roman"/>
          <w:b w:val="0"/>
          <w:sz w:val="24"/>
        </w:rPr>
      </w:pPr>
      <w:r w:rsidRPr="005030BF">
        <w:rPr>
          <w:rFonts w:ascii="Times New Roman" w:hAnsi="Times New Roman"/>
          <w:b w:val="0"/>
          <w:sz w:val="24"/>
        </w:rPr>
        <w:t>Содержание ИЛ должно 100% соответствовать ПЗ.</w:t>
      </w:r>
    </w:p>
    <w:p w:rsidR="005030BF" w:rsidRPr="004C35C7" w:rsidRDefault="005030BF" w:rsidP="00D316E1">
      <w:pPr>
        <w:spacing w:line="360" w:lineRule="auto"/>
        <w:ind w:firstLine="709"/>
        <w:jc w:val="both"/>
      </w:pPr>
    </w:p>
    <w:p w:rsidR="003B312A" w:rsidRDefault="003B312A" w:rsidP="00C91E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7985" cy="500126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500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3" w:name="_Toc489607700"/>
      <w:r w:rsidRPr="004A2059">
        <w:rPr>
          <w:rFonts w:ascii="Times New Roman" w:hAnsi="Times New Roman"/>
          <w:sz w:val="24"/>
        </w:rPr>
        <w:t>5.4. РАЗРАБОТКА КОНКУРСНОГО ЗАДАНИЯ</w:t>
      </w:r>
      <w:bookmarkEnd w:id="23"/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Конкурсное задание разрабатывается Менеджером компетенции</w:t>
      </w:r>
      <w:r w:rsidR="00A75B75" w:rsidRPr="004A2059">
        <w:t xml:space="preserve"> и размещается </w:t>
      </w:r>
      <w:r w:rsidRPr="004A2059">
        <w:t xml:space="preserve"> на форуме WS</w:t>
      </w:r>
      <w:r w:rsidRPr="004A2059">
        <w:rPr>
          <w:lang w:val="en-US"/>
        </w:rPr>
        <w:t>R</w:t>
      </w:r>
      <w:r w:rsidRPr="004A2059">
        <w:t xml:space="preserve"> (</w:t>
      </w:r>
      <w:hyperlink r:id="rId14" w:history="1">
        <w:r w:rsidRPr="004A2059">
          <w:rPr>
            <w:rStyle w:val="ab"/>
          </w:rPr>
          <w:t>http://</w:t>
        </w:r>
        <w:r w:rsidRPr="004A2059">
          <w:rPr>
            <w:rStyle w:val="ab"/>
            <w:lang w:val="en-US"/>
          </w:rPr>
          <w:t>forum</w:t>
        </w:r>
        <w:r w:rsidRPr="004A2059">
          <w:rPr>
            <w:rStyle w:val="ab"/>
          </w:rPr>
          <w:t>.</w:t>
        </w:r>
        <w:proofErr w:type="spellStart"/>
        <w:r w:rsidRPr="004A2059">
          <w:rPr>
            <w:rStyle w:val="ab"/>
          </w:rPr>
          <w:t>worldskills</w:t>
        </w:r>
        <w:proofErr w:type="spellEnd"/>
        <w:r w:rsidRPr="004A2059">
          <w:rPr>
            <w:rStyle w:val="ab"/>
          </w:rPr>
          <w:t>.</w:t>
        </w:r>
        <w:proofErr w:type="spellStart"/>
        <w:r w:rsidRPr="004A2059">
          <w:rPr>
            <w:rStyle w:val="ab"/>
            <w:lang w:val="en-US"/>
          </w:rPr>
          <w:t>ru</w:t>
        </w:r>
        <w:proofErr w:type="spellEnd"/>
      </w:hyperlink>
      <w:r w:rsidRPr="004A2059">
        <w:t>)</w:t>
      </w:r>
      <w:r w:rsidR="00A75B75" w:rsidRPr="004A2059">
        <w:t>, на сайте Союза WS</w:t>
      </w:r>
      <w:r w:rsidR="00A75B75" w:rsidRPr="004A2059">
        <w:rPr>
          <w:lang w:val="en-US"/>
        </w:rPr>
        <w:t>R</w:t>
      </w:r>
      <w:r w:rsidR="00A75B75" w:rsidRPr="004A2059">
        <w:t xml:space="preserve">, </w:t>
      </w:r>
      <w:r w:rsidR="00A75B75" w:rsidRPr="005030BF">
        <w:t xml:space="preserve">на сайте региональных координационных </w:t>
      </w:r>
      <w:proofErr w:type="spellStart"/>
      <w:r w:rsidR="00A75B75" w:rsidRPr="005030BF">
        <w:t>центров</w:t>
      </w:r>
      <w:proofErr w:type="gramStart"/>
      <w:r w:rsidRPr="005030BF">
        <w:t>.</w:t>
      </w:r>
      <w:r w:rsidR="007B134C">
        <w:t>О</w:t>
      </w:r>
      <w:proofErr w:type="gramEnd"/>
      <w:r w:rsidR="007B134C" w:rsidRPr="004F50DB">
        <w:t>дин</w:t>
      </w:r>
      <w:proofErr w:type="spellEnd"/>
      <w:r w:rsidR="007B134C" w:rsidRPr="004A2059">
        <w:t xml:space="preserve"> раз в год, перед Национальным чемп</w:t>
      </w:r>
      <w:r w:rsidR="007B134C">
        <w:t>и</w:t>
      </w:r>
      <w:r w:rsidR="007B134C" w:rsidRPr="004A2059">
        <w:t>онатом</w:t>
      </w:r>
      <w:r w:rsidR="007B134C">
        <w:t xml:space="preserve">, </w:t>
      </w:r>
      <w:r w:rsidR="007B134C" w:rsidRPr="004F50DB">
        <w:t xml:space="preserve">Менеджер компетенции </w:t>
      </w:r>
      <w:r w:rsidR="007B134C">
        <w:t xml:space="preserve">производит </w:t>
      </w:r>
      <w:proofErr w:type="spellStart"/>
      <w:r w:rsidR="007B134C" w:rsidRPr="004F50DB">
        <w:t>коррек</w:t>
      </w:r>
      <w:r w:rsidR="007B134C">
        <w:t>цию</w:t>
      </w:r>
      <w:r w:rsidR="004F50DB">
        <w:t>К</w:t>
      </w:r>
      <w:r w:rsidRPr="004F50DB">
        <w:t>онкурсно</w:t>
      </w:r>
      <w:r w:rsidR="007B134C">
        <w:t>го</w:t>
      </w:r>
      <w:r w:rsidRPr="004F50DB">
        <w:t>задани</w:t>
      </w:r>
      <w:r w:rsidR="007B134C">
        <w:t>я</w:t>
      </w:r>
      <w:proofErr w:type="spellEnd"/>
    </w:p>
    <w:p w:rsidR="00BD6A37" w:rsidRDefault="00BD6A37" w:rsidP="004A2059">
      <w:pPr>
        <w:pStyle w:val="3"/>
        <w:spacing w:before="0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C91E20" w:rsidRPr="004A2059" w:rsidRDefault="00C91E20" w:rsidP="004A2059">
      <w:pPr>
        <w:pStyle w:val="3"/>
        <w:spacing w:before="0"/>
        <w:ind w:firstLine="709"/>
        <w:rPr>
          <w:rFonts w:ascii="Times New Roman" w:hAnsi="Times New Roman" w:cs="Times New Roman"/>
          <w:szCs w:val="24"/>
          <w:lang w:val="ru-RU"/>
        </w:rPr>
      </w:pPr>
      <w:r w:rsidRPr="004A2059">
        <w:rPr>
          <w:rFonts w:ascii="Times New Roman" w:hAnsi="Times New Roman" w:cs="Times New Roman"/>
          <w:szCs w:val="24"/>
          <w:lang w:val="ru-RU"/>
        </w:rPr>
        <w:t>5.4.1. КТО РАЗРАБАТЫВАЕТ КОНКУРСНОЕ ЗАДАНИЕ/МОДУЛИ</w:t>
      </w:r>
    </w:p>
    <w:p w:rsidR="00C91E20" w:rsidRPr="004A2059" w:rsidRDefault="00DC4582" w:rsidP="004A2059">
      <w:pPr>
        <w:spacing w:line="360" w:lineRule="auto"/>
        <w:ind w:firstLine="709"/>
        <w:jc w:val="both"/>
      </w:pPr>
      <w:r w:rsidRPr="004A2059">
        <w:t xml:space="preserve">Конкурсное задание разрабатывается Менеджером компетенции, а </w:t>
      </w:r>
      <w:proofErr w:type="spellStart"/>
      <w:r w:rsidRPr="004A2059">
        <w:t>также</w:t>
      </w:r>
      <w:r w:rsidR="00F37183">
        <w:t>к</w:t>
      </w:r>
      <w:r w:rsidR="00C91E20" w:rsidRPr="004A2059">
        <w:t>участию</w:t>
      </w:r>
      <w:proofErr w:type="spellEnd"/>
      <w:r w:rsidR="00C91E20" w:rsidRPr="004A2059">
        <w:t xml:space="preserve"> в разработке Конкурсного задания могут привлекаться:</w:t>
      </w:r>
    </w:p>
    <w:p w:rsidR="00C91E20" w:rsidRPr="004A2059" w:rsidRDefault="00C91E20" w:rsidP="00D87CCB">
      <w:pPr>
        <w:pStyle w:val="aff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 xml:space="preserve">Сертифицированные эксперты </w:t>
      </w:r>
      <w:r w:rsidRPr="004A2059">
        <w:rPr>
          <w:rFonts w:ascii="Times New Roman" w:hAnsi="Times New Roman"/>
          <w:lang w:val="en-US"/>
        </w:rPr>
        <w:t>WSR</w:t>
      </w:r>
      <w:r w:rsidRPr="004A2059">
        <w:rPr>
          <w:rFonts w:ascii="Times New Roman" w:hAnsi="Times New Roman"/>
        </w:rPr>
        <w:t>;</w:t>
      </w:r>
    </w:p>
    <w:p w:rsidR="00C91E20" w:rsidRPr="004A2059" w:rsidRDefault="00C91E20" w:rsidP="00D87CCB">
      <w:pPr>
        <w:pStyle w:val="aff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Сторонние разработчики;</w:t>
      </w:r>
    </w:p>
    <w:p w:rsidR="00C91E20" w:rsidRPr="004A2059" w:rsidRDefault="00C91E20" w:rsidP="00D87CCB">
      <w:pPr>
        <w:pStyle w:val="aff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Иные заинтересованные лица.</w:t>
      </w:r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В процессе подготовки к каждому соревнованию при внесении 30 % изменений к Конкурсному заданию участвуют:</w:t>
      </w:r>
    </w:p>
    <w:p w:rsidR="00C91E20" w:rsidRPr="004A2059" w:rsidRDefault="001B0349" w:rsidP="00D87CCB">
      <w:pPr>
        <w:pStyle w:val="aff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 xml:space="preserve">Менеджер компетенции и </w:t>
      </w:r>
      <w:r w:rsidR="00C91E20" w:rsidRPr="004A2059">
        <w:rPr>
          <w:rFonts w:ascii="Times New Roman" w:hAnsi="Times New Roman"/>
        </w:rPr>
        <w:t>Главный эксперт;</w:t>
      </w:r>
    </w:p>
    <w:p w:rsidR="00C91E20" w:rsidRPr="004A2059" w:rsidRDefault="00C91E20" w:rsidP="00D87CCB">
      <w:pPr>
        <w:pStyle w:val="aff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Сертифицированный эксперт по компетенции (в случае присутствия на соревновании);</w:t>
      </w:r>
    </w:p>
    <w:p w:rsidR="00C91E20" w:rsidRPr="004A2059" w:rsidRDefault="00C91E20" w:rsidP="00D87CCB">
      <w:pPr>
        <w:pStyle w:val="aff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4A2059">
        <w:rPr>
          <w:rFonts w:ascii="Times New Roman" w:hAnsi="Times New Roman"/>
        </w:rPr>
        <w:t>Эксперты</w:t>
      </w:r>
      <w:proofErr w:type="gramEnd"/>
      <w:r w:rsidRPr="004A2059">
        <w:rPr>
          <w:rFonts w:ascii="Times New Roman" w:hAnsi="Times New Roman"/>
        </w:rPr>
        <w:t xml:space="preserve"> принимающие участия в оценке.</w:t>
      </w:r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Внесенные 30% изменения в Конкурсные задания в обязательном порядке согласуются с Менеджером компетенции.</w:t>
      </w:r>
    </w:p>
    <w:p w:rsidR="00817F94" w:rsidRDefault="00C91E20" w:rsidP="004A2059">
      <w:pPr>
        <w:spacing w:line="360" w:lineRule="auto"/>
        <w:ind w:firstLine="709"/>
        <w:jc w:val="both"/>
      </w:pPr>
      <w:proofErr w:type="spellStart"/>
      <w:r w:rsidRPr="004A2059">
        <w:t>Вышеобозначенные</w:t>
      </w:r>
      <w:proofErr w:type="spellEnd"/>
      <w:r w:rsidRPr="004A2059">
        <w:t xml:space="preserve"> </w:t>
      </w:r>
      <w:r w:rsidR="00CD1EED" w:rsidRPr="004A2059">
        <w:t>субъекты</w:t>
      </w:r>
      <w:r w:rsidRPr="004A2059">
        <w:t xml:space="preserve"> при внесении 30 % изменений к Конкурсному заданию должны руководствоваться принципами объективности и беспристрастности. Изменения </w:t>
      </w:r>
      <w:r w:rsidR="00CD1EED" w:rsidRPr="004A2059">
        <w:t>должны</w:t>
      </w:r>
      <w:r w:rsidRPr="004A2059">
        <w:t xml:space="preserve"> влиять на сложность </w:t>
      </w:r>
      <w:proofErr w:type="spellStart"/>
      <w:r w:rsidRPr="004A2059">
        <w:t>задания</w:t>
      </w:r>
      <w:proofErr w:type="gramStart"/>
      <w:r w:rsidRPr="004A2059">
        <w:t>,</w:t>
      </w:r>
      <w:r w:rsidR="001C4DCE" w:rsidRPr="004A2059">
        <w:t>н</w:t>
      </w:r>
      <w:proofErr w:type="gramEnd"/>
      <w:r w:rsidR="001C4DCE" w:rsidRPr="004A2059">
        <w:t>о</w:t>
      </w:r>
      <w:r w:rsidRPr="004A2059">
        <w:t>не</w:t>
      </w:r>
      <w:proofErr w:type="spellEnd"/>
      <w:r w:rsidRPr="004A2059">
        <w:t xml:space="preserve"> должны относиться к иным профессиональным областям, не описанным в </w:t>
      </w:r>
      <w:r w:rsidRPr="004A2059">
        <w:rPr>
          <w:lang w:val="en-US"/>
        </w:rPr>
        <w:t>WSSS</w:t>
      </w:r>
      <w:r w:rsidR="001C4DCE" w:rsidRPr="004A2059">
        <w:t xml:space="preserve">. </w:t>
      </w:r>
      <w:r w:rsidRPr="004A2059">
        <w:t>Также внесённые изменения должны быть исполнимы при помощи утверждённого для соревнований Инфраструктурного листа.</w:t>
      </w:r>
    </w:p>
    <w:p w:rsidR="00817F94" w:rsidRPr="005030BF" w:rsidRDefault="008748AF" w:rsidP="004A2059">
      <w:pPr>
        <w:spacing w:line="360" w:lineRule="auto"/>
        <w:ind w:firstLine="709"/>
        <w:jc w:val="both"/>
      </w:pPr>
      <w:r w:rsidRPr="004A2059">
        <w:t>К 30 % изменен</w:t>
      </w:r>
      <w:r w:rsidR="00DF0D9E" w:rsidRPr="004A2059">
        <w:t>иям относится пакет музыкального материала (неизвестный заранее участнику до выхода на площадку), подготовленн</w:t>
      </w:r>
      <w:r w:rsidR="00AC3CA5">
        <w:t>ый</w:t>
      </w:r>
      <w:r w:rsidR="00DF0D9E" w:rsidRPr="004A2059">
        <w:t xml:space="preserve"> аккредитованн</w:t>
      </w:r>
      <w:r w:rsidR="00DC4582" w:rsidRPr="004A2059">
        <w:t>ы</w:t>
      </w:r>
      <w:r w:rsidR="00DF0D9E" w:rsidRPr="004A2059">
        <w:t>м э</w:t>
      </w:r>
      <w:r w:rsidR="00F37183">
        <w:t>кспертным сообществом в день С-2</w:t>
      </w:r>
      <w:r w:rsidR="00DF0D9E" w:rsidRPr="004A2059">
        <w:t>.</w:t>
      </w:r>
      <w:r w:rsidR="00817F94" w:rsidRPr="005030BF">
        <w:t xml:space="preserve">Также 30% изменения могут касаться </w:t>
      </w:r>
      <w:r w:rsidR="00536EA7" w:rsidRPr="005030BF">
        <w:t xml:space="preserve">как </w:t>
      </w:r>
      <w:r w:rsidR="00817F94" w:rsidRPr="005030BF">
        <w:t>количественных</w:t>
      </w:r>
      <w:r w:rsidR="00536EA7" w:rsidRPr="005030BF">
        <w:t xml:space="preserve">, так и </w:t>
      </w:r>
      <w:r w:rsidR="00DF71A3" w:rsidRPr="005030BF">
        <w:t>качественных показателей</w:t>
      </w:r>
      <w:r w:rsidR="00817F94" w:rsidRPr="005030BF">
        <w:t xml:space="preserve"> в аспектах:  </w:t>
      </w:r>
    </w:p>
    <w:p w:rsidR="00C91E20" w:rsidRPr="005030BF" w:rsidRDefault="00817F94" w:rsidP="004A2059">
      <w:pPr>
        <w:spacing w:line="360" w:lineRule="auto"/>
        <w:ind w:firstLine="709"/>
        <w:jc w:val="both"/>
      </w:pPr>
      <w:r w:rsidRPr="005030BF">
        <w:t>-</w:t>
      </w:r>
      <w:r w:rsidR="00063344">
        <w:t> </w:t>
      </w:r>
      <w:r w:rsidRPr="005030BF">
        <w:rPr>
          <w:u w:val="single"/>
        </w:rPr>
        <w:t>например</w:t>
      </w:r>
      <w:r w:rsidRPr="005030BF">
        <w:t xml:space="preserve">: использование 3/4/5 </w:t>
      </w:r>
      <w:proofErr w:type="spellStart"/>
      <w:r w:rsidRPr="005030BF">
        <w:t>бодип</w:t>
      </w:r>
      <w:r w:rsidR="00995289" w:rsidRPr="005030BF">
        <w:t>е</w:t>
      </w:r>
      <w:r w:rsidRPr="005030BF">
        <w:t>ркуссий</w:t>
      </w:r>
      <w:proofErr w:type="spellEnd"/>
      <w:r w:rsidRPr="005030BF">
        <w:t xml:space="preserve">, применение 2/3/4 приемов для подготовки </w:t>
      </w:r>
      <w:r w:rsidR="005030BF" w:rsidRPr="005030BF">
        <w:t>голосового</w:t>
      </w:r>
      <w:r w:rsidRPr="005030BF">
        <w:t xml:space="preserve"> аппарата</w:t>
      </w:r>
      <w:r w:rsidR="005030BF" w:rsidRPr="005030BF">
        <w:t>, что считается ранжированной оценкой.</w:t>
      </w:r>
    </w:p>
    <w:p w:rsidR="00817F94" w:rsidRPr="005030BF" w:rsidRDefault="00817F94" w:rsidP="004A2059">
      <w:pPr>
        <w:spacing w:line="360" w:lineRule="auto"/>
        <w:ind w:firstLine="709"/>
        <w:jc w:val="both"/>
      </w:pPr>
      <w:r w:rsidRPr="005030BF">
        <w:t>-</w:t>
      </w:r>
      <w:r w:rsidR="00063344">
        <w:t> </w:t>
      </w:r>
      <w:r w:rsidRPr="005030BF">
        <w:rPr>
          <w:u w:val="single"/>
        </w:rPr>
        <w:t>например:</w:t>
      </w:r>
      <w:r w:rsidRPr="005030BF">
        <w:t xml:space="preserve"> о</w:t>
      </w:r>
      <w:r w:rsidR="00DF58DC" w:rsidRPr="005030BF">
        <w:t>формление титров ОПРЕДЕЛЕННЫМ коло</w:t>
      </w:r>
      <w:r w:rsidRPr="005030BF">
        <w:t xml:space="preserve">нтитулом и ОПРЕДЕЛЕННЫМ размером, </w:t>
      </w:r>
      <w:r w:rsidR="001E3369" w:rsidRPr="005030BF">
        <w:t>обязательное применение ОПРЕДЕЛЕННЫХ эффектов анимации, и так далее.</w:t>
      </w:r>
    </w:p>
    <w:p w:rsidR="00C91E20" w:rsidRPr="004A2059" w:rsidRDefault="008D6FA9" w:rsidP="00941823">
      <w:pPr>
        <w:spacing w:line="360" w:lineRule="auto"/>
        <w:ind w:firstLine="709"/>
        <w:jc w:val="both"/>
      </w:pPr>
      <w:r w:rsidRPr="004A2059">
        <w:t>Предложени</w:t>
      </w:r>
      <w:r w:rsidR="00DC4582" w:rsidRPr="004A2059">
        <w:t>я по разработке КЗ</w:t>
      </w:r>
      <w:r w:rsidRPr="004A2059">
        <w:t xml:space="preserve"> могут направлять</w:t>
      </w:r>
      <w:r w:rsidR="00DC4582" w:rsidRPr="004A2059">
        <w:t>ся</w:t>
      </w:r>
      <w:r w:rsidR="00063344">
        <w:t> </w:t>
      </w:r>
      <w:r w:rsidR="001E3369" w:rsidRPr="004A2059">
        <w:t>Менеджеру компетенции</w:t>
      </w:r>
      <w:r w:rsidR="001E3369">
        <w:t xml:space="preserve">, а так же размещаться </w:t>
      </w:r>
      <w:r w:rsidRPr="004A2059">
        <w:t>на форум</w:t>
      </w:r>
      <w:r w:rsidR="001E3369">
        <w:t>е</w:t>
      </w:r>
      <w:r w:rsidR="00063344">
        <w:t> </w:t>
      </w:r>
      <w:r w:rsidRPr="004A2059">
        <w:rPr>
          <w:lang w:val="en-US"/>
        </w:rPr>
        <w:t>WSR</w:t>
      </w:r>
      <w:r w:rsidR="00063344">
        <w:t> </w:t>
      </w:r>
      <w:hyperlink r:id="rId15" w:history="1">
        <w:r w:rsidR="005330D8" w:rsidRPr="004A2059">
          <w:rPr>
            <w:rStyle w:val="ab"/>
            <w:lang w:val="en-US"/>
          </w:rPr>
          <w:t>http</w:t>
        </w:r>
        <w:r w:rsidR="005330D8" w:rsidRPr="004A2059">
          <w:rPr>
            <w:rStyle w:val="ab"/>
          </w:rPr>
          <w:t>://</w:t>
        </w:r>
        <w:r w:rsidR="005330D8" w:rsidRPr="004A2059">
          <w:rPr>
            <w:rStyle w:val="ab"/>
            <w:lang w:val="en-US"/>
          </w:rPr>
          <w:t>forum</w:t>
        </w:r>
        <w:r w:rsidR="005330D8" w:rsidRPr="004A2059">
          <w:rPr>
            <w:rStyle w:val="ab"/>
          </w:rPr>
          <w:t>.</w:t>
        </w:r>
        <w:proofErr w:type="spellStart"/>
        <w:r w:rsidR="005330D8" w:rsidRPr="004A2059">
          <w:rPr>
            <w:rStyle w:val="ab"/>
            <w:lang w:val="en-US"/>
          </w:rPr>
          <w:t>worldskills</w:t>
        </w:r>
        <w:proofErr w:type="spellEnd"/>
        <w:r w:rsidR="005330D8" w:rsidRPr="004A2059">
          <w:rPr>
            <w:rStyle w:val="ab"/>
          </w:rPr>
          <w:t>.</w:t>
        </w:r>
        <w:proofErr w:type="spellStart"/>
        <w:r w:rsidR="005330D8" w:rsidRPr="004A2059">
          <w:rPr>
            <w:rStyle w:val="ab"/>
            <w:lang w:val="en-US"/>
          </w:rPr>
          <w:t>ru</w:t>
        </w:r>
        <w:proofErr w:type="spellEnd"/>
      </w:hyperlink>
      <w:r w:rsidR="005330D8" w:rsidRPr="004A2059">
        <w:t xml:space="preserve"> по компетенции «Преподавание музыки в школе»</w:t>
      </w:r>
      <w:r w:rsidR="001E3369">
        <w:t>.</w:t>
      </w:r>
    </w:p>
    <w:p w:rsidR="00BD6A37" w:rsidRDefault="00BD6A37" w:rsidP="004A2059">
      <w:pPr>
        <w:pStyle w:val="3"/>
        <w:spacing w:before="0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C91E20" w:rsidRPr="004A2059" w:rsidRDefault="00C91E20" w:rsidP="004A2059">
      <w:pPr>
        <w:pStyle w:val="3"/>
        <w:spacing w:before="0"/>
        <w:ind w:firstLine="709"/>
        <w:rPr>
          <w:rFonts w:ascii="Times New Roman" w:hAnsi="Times New Roman" w:cs="Times New Roman"/>
          <w:szCs w:val="24"/>
          <w:lang w:val="ru-RU"/>
        </w:rPr>
      </w:pPr>
      <w:r w:rsidRPr="004A2059">
        <w:rPr>
          <w:rFonts w:ascii="Times New Roman" w:hAnsi="Times New Roman" w:cs="Times New Roman"/>
          <w:szCs w:val="24"/>
          <w:lang w:val="ru-RU"/>
        </w:rPr>
        <w:t>5.4.</w:t>
      </w:r>
      <w:r w:rsidR="008E6199" w:rsidRPr="004A2059">
        <w:rPr>
          <w:rFonts w:ascii="Times New Roman" w:hAnsi="Times New Roman" w:cs="Times New Roman"/>
          <w:szCs w:val="24"/>
          <w:lang w:val="ru-RU"/>
        </w:rPr>
        <w:t>2</w:t>
      </w:r>
      <w:r w:rsidRPr="004A2059">
        <w:rPr>
          <w:rFonts w:ascii="Times New Roman" w:hAnsi="Times New Roman" w:cs="Times New Roman"/>
          <w:szCs w:val="24"/>
          <w:lang w:val="ru-RU"/>
        </w:rPr>
        <w:t>. КОГДА РАЗРАБАТЫВАЕТСЯ КОНКУРСНОЕ ЗАДАНИЕ</w:t>
      </w:r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W w:w="10847" w:type="dxa"/>
        <w:tblInd w:w="-567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1E0"/>
      </w:tblPr>
      <w:tblGrid>
        <w:gridCol w:w="2660"/>
        <w:gridCol w:w="2693"/>
        <w:gridCol w:w="2977"/>
        <w:gridCol w:w="2517"/>
      </w:tblGrid>
      <w:tr w:rsidR="00C91E20" w:rsidRPr="00C70673" w:rsidTr="00B93834">
        <w:tc>
          <w:tcPr>
            <w:tcW w:w="2660" w:type="dxa"/>
            <w:shd w:val="clear" w:color="auto" w:fill="4F81BD" w:themeFill="accent1"/>
          </w:tcPr>
          <w:p w:rsidR="00C91E20" w:rsidRPr="00C70673" w:rsidRDefault="00C91E20" w:rsidP="004A2059">
            <w:pPr>
              <w:jc w:val="both"/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Временные рамки</w:t>
            </w:r>
          </w:p>
        </w:tc>
        <w:tc>
          <w:tcPr>
            <w:tcW w:w="2693" w:type="dxa"/>
            <w:shd w:val="clear" w:color="auto" w:fill="4F81BD" w:themeFill="accent1"/>
          </w:tcPr>
          <w:p w:rsidR="00C91E20" w:rsidRPr="00C70673" w:rsidRDefault="00F63F49" w:rsidP="004A2059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Региональный (локальный) </w:t>
            </w:r>
            <w:r w:rsidR="00C91E20" w:rsidRPr="00C70673">
              <w:rPr>
                <w:b/>
                <w:color w:val="FFFFFF" w:themeColor="background1"/>
              </w:rPr>
              <w:t>чемпионат</w:t>
            </w:r>
          </w:p>
        </w:tc>
        <w:tc>
          <w:tcPr>
            <w:tcW w:w="2977" w:type="dxa"/>
            <w:shd w:val="clear" w:color="auto" w:fill="4F81BD" w:themeFill="accent1"/>
          </w:tcPr>
          <w:p w:rsidR="00C91E20" w:rsidRPr="00C70673" w:rsidRDefault="00C91E20" w:rsidP="004A2059">
            <w:pPr>
              <w:jc w:val="both"/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Отборочный чемпионат</w:t>
            </w:r>
          </w:p>
        </w:tc>
        <w:tc>
          <w:tcPr>
            <w:tcW w:w="2517" w:type="dxa"/>
            <w:shd w:val="clear" w:color="auto" w:fill="4F81BD" w:themeFill="accent1"/>
          </w:tcPr>
          <w:p w:rsidR="00C91E20" w:rsidRPr="00C70673" w:rsidRDefault="00C91E20" w:rsidP="004A2059">
            <w:pPr>
              <w:jc w:val="both"/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Национальный чемпионат</w:t>
            </w:r>
          </w:p>
        </w:tc>
      </w:tr>
      <w:tr w:rsidR="00C91E20" w:rsidRPr="00C70673" w:rsidTr="004A2059">
        <w:trPr>
          <w:trHeight w:val="1718"/>
        </w:trPr>
        <w:tc>
          <w:tcPr>
            <w:tcW w:w="2660" w:type="dxa"/>
            <w:shd w:val="clear" w:color="auto" w:fill="4F81BD" w:themeFill="accent1"/>
          </w:tcPr>
          <w:p w:rsidR="00C91E20" w:rsidRPr="00C70673" w:rsidRDefault="00C91E20" w:rsidP="004A2059">
            <w:pPr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Шаблон Конкурсного задания</w:t>
            </w:r>
          </w:p>
        </w:tc>
        <w:tc>
          <w:tcPr>
            <w:tcW w:w="2693" w:type="dxa"/>
          </w:tcPr>
          <w:p w:rsidR="00C91E20" w:rsidRPr="00C70673" w:rsidRDefault="00C91E20" w:rsidP="004A2059">
            <w:pPr>
              <w:jc w:val="both"/>
            </w:pPr>
            <w:r w:rsidRPr="00C70673">
              <w:t xml:space="preserve">Берётся в исходном виде </w:t>
            </w:r>
            <w:r w:rsidRPr="00DF71A3">
              <w:t>с форума экспертов задание предыдущего Национального чемпионата</w:t>
            </w:r>
          </w:p>
        </w:tc>
        <w:tc>
          <w:tcPr>
            <w:tcW w:w="2977" w:type="dxa"/>
          </w:tcPr>
          <w:p w:rsidR="00C91E20" w:rsidRPr="00C70673" w:rsidRDefault="007C18D6" w:rsidP="004A2059">
            <w:pPr>
              <w:jc w:val="both"/>
            </w:pPr>
            <w:r w:rsidRPr="00C70673">
              <w:t xml:space="preserve">Корректируется на основе предыдущего чемпионата с учётом всего опыта проведения соревнований по компетенции </w:t>
            </w:r>
            <w:r w:rsidRPr="00DF71A3">
              <w:t xml:space="preserve">за </w:t>
            </w:r>
            <w:r w:rsidR="006332CD" w:rsidRPr="00DF71A3">
              <w:t>1,5</w:t>
            </w:r>
            <w:r w:rsidRPr="00C70673">
              <w:t xml:space="preserve"> месяца до чемпионата</w:t>
            </w:r>
          </w:p>
        </w:tc>
        <w:tc>
          <w:tcPr>
            <w:tcW w:w="2517" w:type="dxa"/>
          </w:tcPr>
          <w:p w:rsidR="00C91E20" w:rsidRPr="00C70673" w:rsidRDefault="0014462F" w:rsidP="004A2059">
            <w:pPr>
              <w:jc w:val="both"/>
            </w:pPr>
            <w:r>
              <w:t>Результаты Отборочных соревнований приравниваются к результатам Финала Национального чемпионата</w:t>
            </w:r>
          </w:p>
        </w:tc>
      </w:tr>
      <w:tr w:rsidR="00C91E20" w:rsidRPr="00C70673" w:rsidTr="00B93834">
        <w:tc>
          <w:tcPr>
            <w:tcW w:w="2660" w:type="dxa"/>
            <w:shd w:val="clear" w:color="auto" w:fill="4F81BD" w:themeFill="accent1"/>
          </w:tcPr>
          <w:p w:rsidR="00C91E20" w:rsidRPr="00C70673" w:rsidRDefault="00C91E20" w:rsidP="004A2059">
            <w:pPr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Утверждени</w:t>
            </w:r>
            <w:r w:rsidR="006332CD" w:rsidRPr="00C70673">
              <w:rPr>
                <w:b/>
                <w:color w:val="FFFFFF" w:themeColor="background1"/>
              </w:rPr>
              <w:t>е Главного эксперта чемпионата</w:t>
            </w:r>
          </w:p>
        </w:tc>
        <w:tc>
          <w:tcPr>
            <w:tcW w:w="2693" w:type="dxa"/>
          </w:tcPr>
          <w:p w:rsidR="00C91E20" w:rsidRPr="00C70673" w:rsidRDefault="00C91E20" w:rsidP="00F63F49">
            <w:pPr>
              <w:jc w:val="both"/>
            </w:pPr>
            <w:r w:rsidRPr="00C70673">
              <w:t xml:space="preserve">За </w:t>
            </w:r>
            <w:r w:rsidR="00F63F49">
              <w:t xml:space="preserve">1,5– 1 </w:t>
            </w:r>
            <w:r w:rsidRPr="00C70673">
              <w:t>месяц до чемпионата</w:t>
            </w:r>
          </w:p>
        </w:tc>
        <w:tc>
          <w:tcPr>
            <w:tcW w:w="2977" w:type="dxa"/>
          </w:tcPr>
          <w:p w:rsidR="00C91E20" w:rsidRPr="00C70673" w:rsidRDefault="00C91E20" w:rsidP="004A2059">
            <w:pPr>
              <w:jc w:val="both"/>
            </w:pPr>
            <w:r w:rsidRPr="00C70673">
              <w:t xml:space="preserve">За </w:t>
            </w:r>
            <w:r w:rsidR="006332CD" w:rsidRPr="00C70673">
              <w:t>1</w:t>
            </w:r>
            <w:r w:rsidRPr="00C70673">
              <w:t xml:space="preserve"> месяц до чемпионата</w:t>
            </w:r>
          </w:p>
        </w:tc>
        <w:tc>
          <w:tcPr>
            <w:tcW w:w="2517" w:type="dxa"/>
          </w:tcPr>
          <w:p w:rsidR="00C91E20" w:rsidRPr="00C70673" w:rsidRDefault="006D7750" w:rsidP="004A2059">
            <w:pPr>
              <w:jc w:val="both"/>
            </w:pPr>
            <w:r w:rsidRPr="00C70673">
              <w:t>-</w:t>
            </w:r>
          </w:p>
        </w:tc>
      </w:tr>
      <w:tr w:rsidR="00C91E20" w:rsidRPr="00C70673" w:rsidTr="00B93834">
        <w:tblPrEx>
          <w:tblLook w:val="04A0"/>
        </w:tblPrEx>
        <w:tc>
          <w:tcPr>
            <w:tcW w:w="2660" w:type="dxa"/>
            <w:shd w:val="clear" w:color="auto" w:fill="4F81BD" w:themeFill="accent1"/>
          </w:tcPr>
          <w:p w:rsidR="00C91E20" w:rsidRPr="00C70673" w:rsidRDefault="00C91E20" w:rsidP="00F63F49">
            <w:pPr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 xml:space="preserve">Публикация КЗ </w:t>
            </w:r>
          </w:p>
        </w:tc>
        <w:tc>
          <w:tcPr>
            <w:tcW w:w="2693" w:type="dxa"/>
          </w:tcPr>
          <w:p w:rsidR="00C91E20" w:rsidRPr="00C70673" w:rsidRDefault="00C91E20" w:rsidP="004A2059">
            <w:pPr>
              <w:jc w:val="both"/>
            </w:pPr>
            <w:r w:rsidRPr="00C70673">
              <w:t>За 1 месяц до чемпионата</w:t>
            </w:r>
          </w:p>
        </w:tc>
        <w:tc>
          <w:tcPr>
            <w:tcW w:w="2977" w:type="dxa"/>
          </w:tcPr>
          <w:p w:rsidR="00C91E20" w:rsidRPr="00C70673" w:rsidRDefault="00C91E20" w:rsidP="004A2059">
            <w:pPr>
              <w:jc w:val="both"/>
            </w:pPr>
            <w:r w:rsidRPr="00C70673">
              <w:t>За 1 месяц до чемпионата</w:t>
            </w:r>
          </w:p>
        </w:tc>
        <w:tc>
          <w:tcPr>
            <w:tcW w:w="2517" w:type="dxa"/>
          </w:tcPr>
          <w:p w:rsidR="00C91E20" w:rsidRPr="00C70673" w:rsidRDefault="006D7750" w:rsidP="004A2059">
            <w:pPr>
              <w:jc w:val="both"/>
            </w:pPr>
            <w:r w:rsidRPr="00C70673">
              <w:t>-</w:t>
            </w:r>
          </w:p>
        </w:tc>
      </w:tr>
      <w:tr w:rsidR="00C91E20" w:rsidRPr="00C70673" w:rsidTr="00B93834">
        <w:tblPrEx>
          <w:tblLook w:val="04A0"/>
        </w:tblPrEx>
        <w:tc>
          <w:tcPr>
            <w:tcW w:w="2660" w:type="dxa"/>
            <w:shd w:val="clear" w:color="auto" w:fill="4F81BD" w:themeFill="accent1"/>
          </w:tcPr>
          <w:p w:rsidR="00C91E20" w:rsidRPr="00C70673" w:rsidRDefault="00C91E20" w:rsidP="004A2059">
            <w:pPr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693" w:type="dxa"/>
          </w:tcPr>
          <w:p w:rsidR="00C91E20" w:rsidRPr="00C70673" w:rsidRDefault="00C91E20" w:rsidP="004A2059">
            <w:pPr>
              <w:jc w:val="both"/>
            </w:pPr>
            <w:r w:rsidRPr="00C70673">
              <w:t>В день С-2</w:t>
            </w:r>
          </w:p>
        </w:tc>
        <w:tc>
          <w:tcPr>
            <w:tcW w:w="2977" w:type="dxa"/>
          </w:tcPr>
          <w:p w:rsidR="00C91E20" w:rsidRPr="00C70673" w:rsidRDefault="00C91E20" w:rsidP="004A2059">
            <w:pPr>
              <w:jc w:val="both"/>
            </w:pPr>
            <w:r w:rsidRPr="00C70673">
              <w:t>В день С-2</w:t>
            </w:r>
          </w:p>
        </w:tc>
        <w:tc>
          <w:tcPr>
            <w:tcW w:w="2517" w:type="dxa"/>
          </w:tcPr>
          <w:p w:rsidR="00C91E20" w:rsidRPr="00C70673" w:rsidRDefault="00C91E20" w:rsidP="004A2059">
            <w:pPr>
              <w:jc w:val="both"/>
            </w:pPr>
            <w:r w:rsidRPr="00C70673">
              <w:t>В день С-2</w:t>
            </w:r>
          </w:p>
        </w:tc>
      </w:tr>
      <w:tr w:rsidR="00C91E20" w:rsidRPr="004A2059" w:rsidTr="00B93834">
        <w:tblPrEx>
          <w:tblLook w:val="04A0"/>
        </w:tblPrEx>
        <w:tc>
          <w:tcPr>
            <w:tcW w:w="2660" w:type="dxa"/>
            <w:shd w:val="clear" w:color="auto" w:fill="4F81BD" w:themeFill="accent1"/>
          </w:tcPr>
          <w:p w:rsidR="00C91E20" w:rsidRPr="00C70673" w:rsidRDefault="00C91E20" w:rsidP="004A2059">
            <w:pPr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 xml:space="preserve">Внесение предложений  на Форум экспертов о модернизации КЗ, </w:t>
            </w:r>
            <w:proofErr w:type="gramStart"/>
            <w:r w:rsidRPr="00C70673">
              <w:rPr>
                <w:b/>
                <w:color w:val="FFFFFF" w:themeColor="background1"/>
              </w:rPr>
              <w:t>КО</w:t>
            </w:r>
            <w:proofErr w:type="gramEnd"/>
            <w:r w:rsidRPr="00C70673">
              <w:rPr>
                <w:b/>
                <w:color w:val="FFFFFF" w:themeColor="background1"/>
              </w:rPr>
              <w:t>, ИЛ, ТО, ПЗ, ОТ</w:t>
            </w:r>
          </w:p>
        </w:tc>
        <w:tc>
          <w:tcPr>
            <w:tcW w:w="2693" w:type="dxa"/>
          </w:tcPr>
          <w:p w:rsidR="00C91E20" w:rsidRPr="00C70673" w:rsidRDefault="00C91E20" w:rsidP="004A2059">
            <w:pPr>
              <w:jc w:val="both"/>
            </w:pPr>
            <w:r w:rsidRPr="00C70673">
              <w:t>В день</w:t>
            </w:r>
            <w:proofErr w:type="gramStart"/>
            <w:r w:rsidRPr="00C70673">
              <w:t xml:space="preserve"> С</w:t>
            </w:r>
            <w:proofErr w:type="gramEnd"/>
            <w:r w:rsidRPr="00C70673">
              <w:t>+</w:t>
            </w:r>
            <w:r w:rsidR="00122FAE" w:rsidRPr="00C70673">
              <w:t>4</w:t>
            </w:r>
          </w:p>
        </w:tc>
        <w:tc>
          <w:tcPr>
            <w:tcW w:w="2977" w:type="dxa"/>
          </w:tcPr>
          <w:p w:rsidR="00C91E20" w:rsidRPr="00C70673" w:rsidRDefault="00C91E20" w:rsidP="004A2059">
            <w:pPr>
              <w:jc w:val="both"/>
            </w:pPr>
            <w:r w:rsidRPr="00C70673">
              <w:t>В день</w:t>
            </w:r>
            <w:proofErr w:type="gramStart"/>
            <w:r w:rsidRPr="00C70673">
              <w:t xml:space="preserve"> С</w:t>
            </w:r>
            <w:proofErr w:type="gramEnd"/>
            <w:r w:rsidRPr="00C70673">
              <w:t>+</w:t>
            </w:r>
            <w:r w:rsidR="00122FAE" w:rsidRPr="00C70673">
              <w:t>4</w:t>
            </w:r>
          </w:p>
        </w:tc>
        <w:tc>
          <w:tcPr>
            <w:tcW w:w="2517" w:type="dxa"/>
          </w:tcPr>
          <w:p w:rsidR="00C91E20" w:rsidRPr="004A2059" w:rsidRDefault="00C91E20" w:rsidP="004A2059">
            <w:pPr>
              <w:jc w:val="both"/>
            </w:pPr>
            <w:r w:rsidRPr="00C70673">
              <w:t>В день</w:t>
            </w:r>
            <w:proofErr w:type="gramStart"/>
            <w:r w:rsidRPr="00C70673">
              <w:t xml:space="preserve"> С</w:t>
            </w:r>
            <w:proofErr w:type="gramEnd"/>
            <w:r w:rsidRPr="00C70673">
              <w:t>+</w:t>
            </w:r>
            <w:r w:rsidR="00122FAE" w:rsidRPr="00C70673">
              <w:t>4</w:t>
            </w:r>
          </w:p>
        </w:tc>
      </w:tr>
    </w:tbl>
    <w:p w:rsidR="00C70673" w:rsidRDefault="00C70673" w:rsidP="00C70673">
      <w:pPr>
        <w:pStyle w:val="-2"/>
        <w:spacing w:before="0" w:after="0"/>
        <w:ind w:left="1069"/>
        <w:rPr>
          <w:rFonts w:ascii="Times New Roman" w:hAnsi="Times New Roman"/>
          <w:sz w:val="24"/>
        </w:rPr>
      </w:pPr>
      <w:bookmarkStart w:id="24" w:name="_Toc489607701"/>
    </w:p>
    <w:p w:rsidR="00C91E20" w:rsidRPr="004A2059" w:rsidRDefault="00C91E20" w:rsidP="00BD6A37">
      <w:pPr>
        <w:pStyle w:val="-2"/>
        <w:numPr>
          <w:ilvl w:val="1"/>
          <w:numId w:val="30"/>
        </w:numPr>
        <w:spacing w:before="0" w:after="0"/>
        <w:rPr>
          <w:rFonts w:ascii="Times New Roman" w:hAnsi="Times New Roman"/>
          <w:sz w:val="24"/>
        </w:rPr>
      </w:pPr>
      <w:r w:rsidRPr="004A2059">
        <w:rPr>
          <w:rFonts w:ascii="Times New Roman" w:hAnsi="Times New Roman"/>
          <w:sz w:val="24"/>
        </w:rPr>
        <w:t>УТВЕРЖДЕНИЕ КОНКУРСНОГО ЗАДАНИЯ</w:t>
      </w:r>
      <w:bookmarkEnd w:id="24"/>
    </w:p>
    <w:p w:rsidR="001D0E5C" w:rsidRPr="004A2059" w:rsidRDefault="001D0E5C" w:rsidP="004A2059">
      <w:pPr>
        <w:spacing w:line="360" w:lineRule="auto"/>
        <w:ind w:firstLine="709"/>
        <w:jc w:val="both"/>
      </w:pPr>
      <w:r w:rsidRPr="004A2059">
        <w:t>Главный эксперт согласовыв</w:t>
      </w:r>
      <w:r w:rsidR="004E374D">
        <w:t>ает с Менеджером компетенции КЗ,</w:t>
      </w:r>
      <w:r w:rsidRPr="004A2059">
        <w:t xml:space="preserve"> пакет музыкальных материалов и другой конкурсной документации (ИЛ, ПЗ</w:t>
      </w:r>
      <w:r w:rsidR="006B038E">
        <w:t xml:space="preserve">, </w:t>
      </w:r>
      <w:r w:rsidR="006B038E">
        <w:rPr>
          <w:lang w:val="en-US"/>
        </w:rPr>
        <w:t>SMP</w:t>
      </w:r>
      <w:r w:rsidRPr="004A2059">
        <w:t xml:space="preserve">).  </w:t>
      </w:r>
    </w:p>
    <w:p w:rsidR="00C91E20" w:rsidRPr="00DF71A3" w:rsidRDefault="00217EED" w:rsidP="004A2059">
      <w:pPr>
        <w:spacing w:line="360" w:lineRule="auto"/>
        <w:ind w:firstLine="709"/>
        <w:jc w:val="both"/>
      </w:pPr>
      <w:r w:rsidRPr="00DF71A3">
        <w:t xml:space="preserve">Во внимание принимаются время </w:t>
      </w:r>
      <w:r w:rsidR="00F37183" w:rsidRPr="00DF71A3">
        <w:t xml:space="preserve">предоставления </w:t>
      </w:r>
      <w:r w:rsidRPr="00DF71A3">
        <w:t>и качество представленных материалов</w:t>
      </w:r>
      <w:r w:rsidR="00C91E20" w:rsidRPr="00DF71A3">
        <w:t>.</w:t>
      </w:r>
    </w:p>
    <w:p w:rsidR="00C70673" w:rsidRDefault="00C91E20" w:rsidP="00FD458A">
      <w:pPr>
        <w:spacing w:line="360" w:lineRule="auto"/>
        <w:ind w:firstLine="709"/>
        <w:jc w:val="both"/>
      </w:pPr>
      <w:r w:rsidRPr="004A2059">
        <w:t xml:space="preserve">Конкурсное задание </w:t>
      </w:r>
      <w:r w:rsidR="001D0E5C" w:rsidRPr="004A2059">
        <w:t>должно</w:t>
      </w:r>
      <w:r w:rsidRPr="004A2059">
        <w:t xml:space="preserve"> быть утверждено Менеджер</w:t>
      </w:r>
      <w:r w:rsidR="00FD458A">
        <w:t>ом</w:t>
      </w:r>
      <w:r w:rsidRPr="004A2059">
        <w:t xml:space="preserve"> компетенции </w:t>
      </w:r>
      <w:r w:rsidR="00FD458A">
        <w:t xml:space="preserve">не позднее, чем </w:t>
      </w:r>
      <w:r w:rsidR="00DF71A3">
        <w:t xml:space="preserve">за </w:t>
      </w:r>
      <w:r w:rsidR="00DF71A3" w:rsidRPr="004A2059">
        <w:t>1</w:t>
      </w:r>
      <w:r w:rsidR="00063344">
        <w:t> </w:t>
      </w:r>
      <w:r w:rsidR="00DF71A3" w:rsidRPr="004A2059">
        <w:t>месяц</w:t>
      </w:r>
      <w:r w:rsidR="00063344">
        <w:t> </w:t>
      </w:r>
      <w:r w:rsidR="00DF71A3" w:rsidRPr="004A2059">
        <w:t>до</w:t>
      </w:r>
      <w:r w:rsidR="001D0E5C" w:rsidRPr="004A2059">
        <w:t xml:space="preserve"> чемпионата</w:t>
      </w:r>
      <w:r w:rsidRPr="004A2059">
        <w:t>.</w:t>
      </w:r>
      <w:r w:rsidR="00FD458A">
        <w:t xml:space="preserve"> За 1 месяц до проведения чемпионата Менеджер компетенции размещает согласованный пакет конкурсной документации на форуме.</w:t>
      </w:r>
    </w:p>
    <w:p w:rsidR="0007043C" w:rsidRPr="004A2059" w:rsidRDefault="0007043C" w:rsidP="00FD458A">
      <w:pPr>
        <w:spacing w:line="360" w:lineRule="auto"/>
        <w:ind w:firstLine="709"/>
        <w:jc w:val="both"/>
      </w:pPr>
    </w:p>
    <w:p w:rsidR="00C91E20" w:rsidRPr="004A2059" w:rsidRDefault="00C91E20" w:rsidP="004A2059">
      <w:pPr>
        <w:pStyle w:val="-1"/>
        <w:spacing w:before="0" w:after="0"/>
        <w:rPr>
          <w:rFonts w:ascii="Times New Roman" w:hAnsi="Times New Roman"/>
          <w:sz w:val="24"/>
        </w:rPr>
      </w:pPr>
      <w:bookmarkStart w:id="25" w:name="_Toc489607703"/>
      <w:r w:rsidRPr="004A2059">
        <w:rPr>
          <w:rFonts w:ascii="Times New Roman" w:hAnsi="Times New Roman"/>
          <w:sz w:val="24"/>
        </w:rPr>
        <w:lastRenderedPageBreak/>
        <w:t>6. УПРАВЛЕНИЕ КОМПЕТЕНЦИЕЙ И ОБЩЕНИЕ</w:t>
      </w:r>
      <w:bookmarkEnd w:id="25"/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6" w:name="_Toc489607704"/>
      <w:r w:rsidRPr="004A2059">
        <w:rPr>
          <w:rFonts w:ascii="Times New Roman" w:hAnsi="Times New Roman"/>
          <w:sz w:val="24"/>
        </w:rPr>
        <w:t>6.1</w:t>
      </w:r>
      <w:r w:rsidR="00941823">
        <w:rPr>
          <w:rFonts w:ascii="Times New Roman" w:hAnsi="Times New Roman"/>
          <w:sz w:val="24"/>
        </w:rPr>
        <w:t>.</w:t>
      </w:r>
      <w:r w:rsidRPr="004A2059">
        <w:rPr>
          <w:rFonts w:ascii="Times New Roman" w:hAnsi="Times New Roman"/>
          <w:sz w:val="24"/>
        </w:rPr>
        <w:t xml:space="preserve"> ДИСКУССИОННЫЙ ФОРУМ</w:t>
      </w:r>
      <w:bookmarkEnd w:id="26"/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Все предконкурсные обсуждения проходят на особом форуме (</w:t>
      </w:r>
      <w:hyperlink r:id="rId16" w:history="1">
        <w:r w:rsidRPr="004A2059">
          <w:rPr>
            <w:rStyle w:val="ab"/>
          </w:rPr>
          <w:t>http://forum.worldskills.</w:t>
        </w:r>
        <w:proofErr w:type="spellStart"/>
        <w:r w:rsidRPr="004A2059">
          <w:rPr>
            <w:rStyle w:val="ab"/>
            <w:lang w:val="en-US"/>
          </w:rPr>
          <w:t>ru</w:t>
        </w:r>
        <w:proofErr w:type="spellEnd"/>
      </w:hyperlink>
      <w:r w:rsidRPr="004A2059">
        <w:t>)</w:t>
      </w:r>
      <w:r w:rsidR="00DF71A3">
        <w:t>, электронной почте</w:t>
      </w:r>
      <w:r w:rsidRPr="004A2059">
        <w:t>.</w:t>
      </w:r>
      <w:r w:rsidR="00063344">
        <w:t> </w:t>
      </w:r>
      <w:r w:rsidRPr="004A2059">
        <w:t xml:space="preserve">Решения по развитию компетенции должны приниматься </w:t>
      </w:r>
      <w:r w:rsidR="006B14D7" w:rsidRPr="004A2059">
        <w:t xml:space="preserve">сертифицированными </w:t>
      </w:r>
      <w:r w:rsidR="0018312E" w:rsidRPr="004A2059">
        <w:t xml:space="preserve">экспертами </w:t>
      </w:r>
      <w:r w:rsidRPr="004A2059">
        <w:t xml:space="preserve">только после предварительного обсуждения на форуме. Также </w:t>
      </w:r>
      <w:r w:rsidRPr="00DF71A3">
        <w:t>на форуме</w:t>
      </w:r>
      <w:r w:rsidR="00DF71A3">
        <w:t>/</w:t>
      </w:r>
      <w:r w:rsidR="002809F3" w:rsidRPr="00DF71A3">
        <w:t>в чате/</w:t>
      </w:r>
      <w:proofErr w:type="gramStart"/>
      <w:r w:rsidR="00DF71A3">
        <w:rPr>
          <w:lang w:val="en-US"/>
        </w:rPr>
        <w:t>e</w:t>
      </w:r>
      <w:proofErr w:type="gramEnd"/>
      <w:r w:rsidR="00DF71A3" w:rsidRPr="00DF71A3">
        <w:t>-</w:t>
      </w:r>
      <w:r w:rsidR="00DF71A3">
        <w:rPr>
          <w:lang w:val="en-US"/>
        </w:rPr>
        <w:t>mail</w:t>
      </w:r>
      <w:r w:rsidR="00DF71A3" w:rsidRPr="004A2059">
        <w:t>должно</w:t>
      </w:r>
      <w:r w:rsidRPr="004A2059">
        <w:t xml:space="preserve"> происходить информирование о</w:t>
      </w:r>
      <w:r w:rsidR="002A6C09" w:rsidRPr="004A2059">
        <w:t>бо</w:t>
      </w:r>
      <w:r w:rsidRPr="004A2059">
        <w:t xml:space="preserve"> всех важных событиях в рамк</w:t>
      </w:r>
      <w:r w:rsidR="00094337" w:rsidRPr="004A2059">
        <w:t>ах</w:t>
      </w:r>
      <w:r w:rsidRPr="004A2059">
        <w:t xml:space="preserve"> компетенции. Модератором данного форума являются Менеджер компетенции (или Эксперт, назначенный </w:t>
      </w:r>
      <w:r w:rsidR="007651CA" w:rsidRPr="004A2059">
        <w:t>им</w:t>
      </w:r>
      <w:r w:rsidRPr="004A2059">
        <w:t>).</w:t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7" w:name="_Toc489607705"/>
      <w:r w:rsidRPr="004A2059">
        <w:rPr>
          <w:rFonts w:ascii="Times New Roman" w:hAnsi="Times New Roman"/>
          <w:sz w:val="24"/>
        </w:rPr>
        <w:t>6.2. ИНФОРМАЦИЯ ДЛЯ УЧАСТНИКОВ ЧЕМПИОНАТА</w:t>
      </w:r>
      <w:bookmarkEnd w:id="27"/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Информация для конкурсантов публикуется в соответствии с регламентом проводимого чемпионата.</w:t>
      </w:r>
      <w:r w:rsidR="00063344">
        <w:t> </w:t>
      </w:r>
      <w:r w:rsidRPr="004A2059">
        <w:t>Информация может включать:</w:t>
      </w:r>
    </w:p>
    <w:p w:rsidR="00C91E20" w:rsidRPr="004A2059" w:rsidRDefault="00C91E20" w:rsidP="00D87CCB">
      <w:pPr>
        <w:pStyle w:val="aff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Техническое описание;</w:t>
      </w:r>
    </w:p>
    <w:p w:rsidR="00C91E20" w:rsidRPr="004A2059" w:rsidRDefault="00C91E20" w:rsidP="00D87CCB">
      <w:pPr>
        <w:pStyle w:val="aff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Конкурсные задания;</w:t>
      </w:r>
    </w:p>
    <w:p w:rsidR="00C91E20" w:rsidRPr="004A2059" w:rsidRDefault="00C91E20" w:rsidP="00D87CCB">
      <w:pPr>
        <w:pStyle w:val="aff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Инфраструктурный лист;</w:t>
      </w:r>
    </w:p>
    <w:p w:rsidR="00C91E20" w:rsidRPr="004A2059" w:rsidRDefault="00C91E20" w:rsidP="00D87CCB">
      <w:pPr>
        <w:pStyle w:val="aff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Инструкция по охране труда и технике безопасности;</w:t>
      </w:r>
    </w:p>
    <w:p w:rsidR="00C91E20" w:rsidRPr="004A2059" w:rsidRDefault="00C91E20" w:rsidP="00D87CCB">
      <w:pPr>
        <w:pStyle w:val="aff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Дополнительная информация.</w:t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8" w:name="_Toc489607706"/>
      <w:r w:rsidRPr="004A2059">
        <w:rPr>
          <w:rFonts w:ascii="Times New Roman" w:hAnsi="Times New Roman"/>
          <w:sz w:val="24"/>
        </w:rPr>
        <w:t>6.3. АРХИВ КОНКУРСНЫХ ЗАДАНИЙ</w:t>
      </w:r>
      <w:bookmarkEnd w:id="28"/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 xml:space="preserve">Конкурсные задания доступны по адресу </w:t>
      </w:r>
      <w:hyperlink r:id="rId17" w:history="1">
        <w:r w:rsidRPr="004A2059">
          <w:rPr>
            <w:rStyle w:val="ab"/>
          </w:rPr>
          <w:t>http://forum.worldskills.</w:t>
        </w:r>
        <w:proofErr w:type="spellStart"/>
        <w:r w:rsidRPr="004A2059">
          <w:rPr>
            <w:rStyle w:val="ab"/>
            <w:lang w:val="en-US"/>
          </w:rPr>
          <w:t>ru</w:t>
        </w:r>
        <w:proofErr w:type="spellEnd"/>
      </w:hyperlink>
      <w:r w:rsidRPr="004A2059">
        <w:t>.</w:t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9" w:name="_Toc489607707"/>
      <w:r w:rsidRPr="004A2059">
        <w:rPr>
          <w:rFonts w:ascii="Times New Roman" w:hAnsi="Times New Roman"/>
          <w:sz w:val="24"/>
        </w:rPr>
        <w:t>6.4. УПРАВЛЕНИЕ КОМПЕТЕНЦИЕЙ</w:t>
      </w:r>
      <w:bookmarkEnd w:id="29"/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Общее управление компетенцией осуществляется Менеджером компетенции с возможным привлечением экспертного сообщества.</w:t>
      </w:r>
    </w:p>
    <w:p w:rsidR="00C91E20" w:rsidRDefault="00D41BDC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" adj="-2471,21828" fillcolor="white [3201]" strokecolor="red" strokeweight="2pt">
            <v:path arrowok="t"/>
            <v:textbox>
              <w:txbxContent>
                <w:p w:rsidR="00E556F2" w:rsidRPr="00C34D40" w:rsidRDefault="00E556F2" w:rsidP="00C91E20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Общие требования по технике безопасности указываются в документации по технике безопасности и охране труда </w:t>
                  </w:r>
                  <w:proofErr w:type="spellStart"/>
                  <w:r>
                    <w:rPr>
                      <w:i/>
                    </w:rPr>
                    <w:t>всоответствиями</w:t>
                  </w:r>
                  <w:proofErr w:type="spellEnd"/>
                  <w:r>
                    <w:rPr>
                      <w:i/>
                    </w:rPr>
                    <w:t xml:space="preserve"> с требованиями </w:t>
                  </w:r>
                  <w:proofErr w:type="spellStart"/>
                  <w:r>
                    <w:rPr>
                      <w:i/>
                    </w:rPr>
                    <w:t>ТБиОТ</w:t>
                  </w:r>
                  <w:proofErr w:type="spellEnd"/>
                  <w:r>
                    <w:rPr>
                      <w:i/>
                    </w:rPr>
                    <w:t xml:space="preserve"> Российской Федерации. Специальные требования по </w:t>
                  </w:r>
                  <w:proofErr w:type="spellStart"/>
                  <w:r>
                    <w:rPr>
                      <w:i/>
                    </w:rPr>
                    <w:t>ОТиТБ</w:t>
                  </w:r>
                  <w:proofErr w:type="spellEnd"/>
                  <w:r>
                    <w:rPr>
                      <w:i/>
                    </w:rPr>
                    <w:t xml:space="preserve">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C91E20" w:rsidRPr="004A2059"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C70673" w:rsidRDefault="00C70673" w:rsidP="004A2059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91E20" w:rsidRPr="004A2059" w:rsidRDefault="00C91E20" w:rsidP="004A2059">
      <w:pPr>
        <w:pStyle w:val="-1"/>
        <w:spacing w:before="0" w:after="0"/>
        <w:rPr>
          <w:rFonts w:ascii="Times New Roman" w:hAnsi="Times New Roman"/>
          <w:sz w:val="24"/>
        </w:rPr>
      </w:pPr>
      <w:bookmarkStart w:id="30" w:name="_Toc489607708"/>
      <w:r w:rsidRPr="00C70673">
        <w:rPr>
          <w:rFonts w:ascii="Times New Roman" w:hAnsi="Times New Roman"/>
          <w:sz w:val="24"/>
        </w:rPr>
        <w:t>7. ТРЕБОВАНИЯ охраны труда и ТЕХНИКИ БЕЗОПАСНОСТИ</w:t>
      </w:r>
      <w:bookmarkEnd w:id="30"/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1" w:name="_Toc489607709"/>
      <w:r w:rsidRPr="004A2059">
        <w:rPr>
          <w:rFonts w:ascii="Times New Roman" w:hAnsi="Times New Roman"/>
          <w:sz w:val="24"/>
        </w:rPr>
        <w:t>7.1 ТРЕБОВАНИЯ ОХРАНЫ ТРУДА И ТЕХНИКИ БЕЗОПАСНОСТИ НА ЧЕМПИОНАТЕ</w:t>
      </w:r>
      <w:bookmarkEnd w:id="31"/>
    </w:p>
    <w:p w:rsidR="00C91E20" w:rsidRPr="004A2059" w:rsidRDefault="00C91E20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2059">
        <w:t xml:space="preserve">См. документацию по технике безопасности и охране </w:t>
      </w:r>
      <w:proofErr w:type="spellStart"/>
      <w:r w:rsidRPr="004A2059">
        <w:t>трудапредоставленные</w:t>
      </w:r>
      <w:proofErr w:type="spellEnd"/>
      <w:r w:rsidRPr="004A2059">
        <w:t xml:space="preserve"> оргкомитетом чемпионата.</w:t>
      </w:r>
    </w:p>
    <w:p w:rsidR="00894B18" w:rsidRPr="004A2059" w:rsidRDefault="00894B18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2" w:name="_Toc489607710"/>
      <w:r w:rsidRPr="00354B81">
        <w:rPr>
          <w:rFonts w:ascii="Times New Roman" w:hAnsi="Times New Roman"/>
          <w:sz w:val="24"/>
        </w:rPr>
        <w:t>7.2 ТРЕБОВАНИЯ ОХРАНЫ ТРУДА, ТЕХНИКИ БЕЗОПАСНОСТИ КОМПЕТЕНЦИИ</w:t>
      </w:r>
      <w:bookmarkEnd w:id="32"/>
    </w:p>
    <w:p w:rsidR="00F35320" w:rsidRPr="004A2059" w:rsidRDefault="00F35320" w:rsidP="004A2059">
      <w:pPr>
        <w:pStyle w:val="ae"/>
        <w:tabs>
          <w:tab w:val="left" w:pos="573"/>
        </w:tabs>
        <w:ind w:firstLine="386"/>
        <w:rPr>
          <w:rFonts w:ascii="Times New Roman" w:hAnsi="Times New Roman"/>
          <w:szCs w:val="24"/>
          <w:lang w:val="ru-RU"/>
        </w:rPr>
      </w:pPr>
      <w:r w:rsidRPr="004A2059">
        <w:rPr>
          <w:rFonts w:ascii="Times New Roman" w:hAnsi="Times New Roman"/>
          <w:szCs w:val="24"/>
          <w:lang w:val="ru-RU"/>
        </w:rPr>
        <w:t xml:space="preserve">Настоящее Правила определяют порядок организации и проведения мероприятий на демонстрационной площадке. </w:t>
      </w:r>
    </w:p>
    <w:p w:rsidR="00F35320" w:rsidRPr="004A2059" w:rsidRDefault="00F35320" w:rsidP="004A2059">
      <w:pPr>
        <w:pStyle w:val="ae"/>
        <w:tabs>
          <w:tab w:val="left" w:pos="304"/>
        </w:tabs>
        <w:ind w:left="40" w:firstLine="386"/>
        <w:rPr>
          <w:rFonts w:ascii="Times New Roman" w:hAnsi="Times New Roman"/>
          <w:szCs w:val="24"/>
          <w:lang w:val="ru-RU"/>
        </w:rPr>
      </w:pPr>
      <w:r w:rsidRPr="004A2059">
        <w:rPr>
          <w:rFonts w:ascii="Times New Roman" w:hAnsi="Times New Roman"/>
          <w:szCs w:val="24"/>
          <w:lang w:val="ru-RU"/>
        </w:rPr>
        <w:lastRenderedPageBreak/>
        <w:t xml:space="preserve">Ввиду особенностей </w:t>
      </w:r>
      <w:r w:rsidR="001F3CEA" w:rsidRPr="004A2059">
        <w:rPr>
          <w:rFonts w:ascii="Times New Roman" w:hAnsi="Times New Roman"/>
          <w:szCs w:val="24"/>
          <w:lang w:val="ru-RU"/>
        </w:rPr>
        <w:t xml:space="preserve">компетенции и </w:t>
      </w:r>
      <w:r w:rsidRPr="004A2059">
        <w:rPr>
          <w:rFonts w:ascii="Times New Roman" w:hAnsi="Times New Roman"/>
          <w:szCs w:val="24"/>
          <w:lang w:val="ru-RU"/>
        </w:rPr>
        <w:t>организаци</w:t>
      </w:r>
      <w:r w:rsidR="001F3CEA" w:rsidRPr="004A2059">
        <w:rPr>
          <w:rFonts w:ascii="Times New Roman" w:hAnsi="Times New Roman"/>
          <w:szCs w:val="24"/>
          <w:lang w:val="ru-RU"/>
        </w:rPr>
        <w:t>и</w:t>
      </w:r>
      <w:r w:rsidRPr="004A2059">
        <w:rPr>
          <w:rFonts w:ascii="Times New Roman" w:hAnsi="Times New Roman"/>
          <w:szCs w:val="24"/>
          <w:lang w:val="ru-RU"/>
        </w:rPr>
        <w:t xml:space="preserve"> пространства </w:t>
      </w:r>
      <w:r w:rsidR="001F3CEA" w:rsidRPr="004A2059">
        <w:rPr>
          <w:rFonts w:ascii="Times New Roman" w:hAnsi="Times New Roman"/>
          <w:szCs w:val="24"/>
          <w:lang w:val="ru-RU"/>
        </w:rPr>
        <w:t xml:space="preserve">конкурсной </w:t>
      </w:r>
      <w:r w:rsidRPr="004A2059">
        <w:rPr>
          <w:rFonts w:ascii="Times New Roman" w:hAnsi="Times New Roman"/>
          <w:szCs w:val="24"/>
          <w:lang w:val="ru-RU"/>
        </w:rPr>
        <w:t>площадки</w:t>
      </w:r>
      <w:r w:rsidR="001F3CEA" w:rsidRPr="004A2059">
        <w:rPr>
          <w:rFonts w:ascii="Times New Roman" w:hAnsi="Times New Roman"/>
          <w:szCs w:val="24"/>
          <w:lang w:val="ru-RU"/>
        </w:rPr>
        <w:t xml:space="preserve">, </w:t>
      </w:r>
      <w:r w:rsidRPr="004A2059">
        <w:rPr>
          <w:rFonts w:ascii="Times New Roman" w:hAnsi="Times New Roman"/>
          <w:szCs w:val="24"/>
          <w:lang w:val="ru-RU"/>
        </w:rPr>
        <w:t xml:space="preserve">установленное </w:t>
      </w:r>
      <w:r w:rsidR="002809F3">
        <w:rPr>
          <w:rFonts w:ascii="Times New Roman" w:hAnsi="Times New Roman"/>
          <w:szCs w:val="24"/>
          <w:lang w:val="ru-RU"/>
        </w:rPr>
        <w:t>музыкальное/</w:t>
      </w:r>
      <w:r w:rsidR="00354B81">
        <w:rPr>
          <w:rFonts w:ascii="Times New Roman" w:hAnsi="Times New Roman"/>
          <w:szCs w:val="24"/>
          <w:lang w:val="ru-RU"/>
        </w:rPr>
        <w:t xml:space="preserve">техническое </w:t>
      </w:r>
      <w:r w:rsidRPr="004A2059">
        <w:rPr>
          <w:rFonts w:ascii="Times New Roman" w:hAnsi="Times New Roman"/>
          <w:szCs w:val="24"/>
          <w:lang w:val="ru-RU"/>
        </w:rPr>
        <w:t xml:space="preserve">оборудование </w:t>
      </w:r>
      <w:r w:rsidR="001F3CEA" w:rsidRPr="00354B81">
        <w:rPr>
          <w:rFonts w:ascii="Times New Roman" w:hAnsi="Times New Roman"/>
          <w:szCs w:val="24"/>
          <w:lang w:val="ru-RU"/>
        </w:rPr>
        <w:t xml:space="preserve">не </w:t>
      </w:r>
      <w:r w:rsidRPr="00354B81">
        <w:rPr>
          <w:rFonts w:ascii="Times New Roman" w:hAnsi="Times New Roman"/>
          <w:szCs w:val="24"/>
          <w:lang w:val="ru-RU"/>
        </w:rPr>
        <w:t>является</w:t>
      </w:r>
      <w:r w:rsidR="001F3CEA" w:rsidRPr="004A2059">
        <w:rPr>
          <w:rFonts w:ascii="Times New Roman" w:hAnsi="Times New Roman"/>
          <w:szCs w:val="24"/>
          <w:lang w:val="ru-RU"/>
        </w:rPr>
        <w:t xml:space="preserve"> потенциально </w:t>
      </w:r>
      <w:proofErr w:type="spellStart"/>
      <w:r w:rsidR="001F3CEA" w:rsidRPr="004A2059">
        <w:rPr>
          <w:rFonts w:ascii="Times New Roman" w:hAnsi="Times New Roman"/>
          <w:szCs w:val="24"/>
          <w:lang w:val="ru-RU"/>
        </w:rPr>
        <w:t>травмоопасным</w:t>
      </w:r>
      <w:proofErr w:type="spellEnd"/>
      <w:r w:rsidR="001F3CEA" w:rsidRPr="004A2059">
        <w:rPr>
          <w:rFonts w:ascii="Times New Roman" w:hAnsi="Times New Roman"/>
          <w:szCs w:val="24"/>
          <w:lang w:val="ru-RU"/>
        </w:rPr>
        <w:t>. В</w:t>
      </w:r>
      <w:r w:rsidRPr="004A2059">
        <w:rPr>
          <w:rFonts w:ascii="Times New Roman" w:hAnsi="Times New Roman"/>
          <w:szCs w:val="24"/>
          <w:lang w:val="ru-RU"/>
        </w:rPr>
        <w:t xml:space="preserve">о время мероприятия </w:t>
      </w:r>
      <w:r w:rsidR="001F3CEA" w:rsidRPr="004A2059">
        <w:rPr>
          <w:rFonts w:ascii="Times New Roman" w:hAnsi="Times New Roman"/>
          <w:szCs w:val="24"/>
          <w:lang w:val="ru-RU"/>
        </w:rPr>
        <w:t>эксперты, участники</w:t>
      </w:r>
      <w:r w:rsidR="00063344">
        <w:rPr>
          <w:rFonts w:ascii="Times New Roman" w:hAnsi="Times New Roman"/>
          <w:szCs w:val="24"/>
          <w:lang w:val="ru-RU"/>
        </w:rPr>
        <w:t> </w:t>
      </w:r>
      <w:r w:rsidR="001F3CEA" w:rsidRPr="004A2059">
        <w:rPr>
          <w:rFonts w:ascii="Times New Roman" w:hAnsi="Times New Roman"/>
          <w:szCs w:val="24"/>
          <w:lang w:val="ru-RU"/>
        </w:rPr>
        <w:t xml:space="preserve">и аккредитованные лица, </w:t>
      </w:r>
      <w:r w:rsidRPr="004A2059">
        <w:rPr>
          <w:rFonts w:ascii="Times New Roman" w:hAnsi="Times New Roman"/>
          <w:szCs w:val="24"/>
          <w:lang w:val="ru-RU"/>
        </w:rPr>
        <w:t>обязаны соблюдать следующие</w:t>
      </w:r>
      <w:r w:rsidR="00063344">
        <w:rPr>
          <w:rFonts w:ascii="Times New Roman" w:hAnsi="Times New Roman"/>
          <w:szCs w:val="24"/>
          <w:lang w:val="ru-RU"/>
        </w:rPr>
        <w:t> </w:t>
      </w:r>
      <w:r w:rsidRPr="004A2059">
        <w:rPr>
          <w:rStyle w:val="aff6"/>
          <w:rFonts w:ascii="Times New Roman" w:hAnsi="Times New Roman" w:cs="Times New Roman"/>
          <w:sz w:val="24"/>
          <w:szCs w:val="24"/>
          <w:lang w:val="ru-RU"/>
        </w:rPr>
        <w:t>требования по соблюдению техники безопасности:</w:t>
      </w:r>
    </w:p>
    <w:p w:rsidR="00F35320" w:rsidRPr="002D3244" w:rsidRDefault="00063344" w:rsidP="00D87CCB">
      <w:pPr>
        <w:pStyle w:val="410"/>
        <w:numPr>
          <w:ilvl w:val="0"/>
          <w:numId w:val="4"/>
        </w:numPr>
        <w:tabs>
          <w:tab w:val="left" w:pos="172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прикасаться</w:t>
      </w:r>
      <w:r w:rsidR="00F35320" w:rsidRPr="002D3244">
        <w:rPr>
          <w:rFonts w:ascii="Times New Roman" w:hAnsi="Times New Roman" w:cs="Times New Roman"/>
          <w:sz w:val="24"/>
          <w:szCs w:val="24"/>
        </w:rPr>
        <w:t>, не вставать и не садиться на установленное оборудование;</w:t>
      </w:r>
    </w:p>
    <w:p w:rsidR="00F35320" w:rsidRPr="002D3244" w:rsidRDefault="00F35320" w:rsidP="00D87CCB">
      <w:pPr>
        <w:pStyle w:val="410"/>
        <w:numPr>
          <w:ilvl w:val="0"/>
          <w:numId w:val="4"/>
        </w:numPr>
        <w:tabs>
          <w:tab w:val="left" w:pos="168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2D3244">
        <w:rPr>
          <w:rFonts w:ascii="Times New Roman" w:hAnsi="Times New Roman" w:cs="Times New Roman"/>
          <w:sz w:val="24"/>
          <w:szCs w:val="24"/>
        </w:rPr>
        <w:t>не подходить, не садиться и не облокачиваться на ограждения</w:t>
      </w:r>
      <w:r w:rsidR="001F3CEA" w:rsidRPr="002D3244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Pr="002D3244">
        <w:rPr>
          <w:rFonts w:ascii="Times New Roman" w:hAnsi="Times New Roman" w:cs="Times New Roman"/>
          <w:sz w:val="24"/>
          <w:szCs w:val="24"/>
        </w:rPr>
        <w:t>;</w:t>
      </w:r>
    </w:p>
    <w:p w:rsidR="00F35320" w:rsidRDefault="00F35320" w:rsidP="00D87CCB">
      <w:pPr>
        <w:pStyle w:val="ae"/>
        <w:widowControl/>
        <w:numPr>
          <w:ilvl w:val="0"/>
          <w:numId w:val="4"/>
        </w:numPr>
        <w:shd w:val="clear" w:color="auto" w:fill="FFFFFF"/>
        <w:tabs>
          <w:tab w:val="left" w:pos="218"/>
        </w:tabs>
        <w:snapToGrid/>
        <w:ind w:left="40" w:firstLine="386"/>
        <w:rPr>
          <w:rFonts w:ascii="Times New Roman" w:hAnsi="Times New Roman"/>
          <w:szCs w:val="24"/>
          <w:lang w:val="ru-RU"/>
        </w:rPr>
      </w:pPr>
      <w:r w:rsidRPr="002D3244">
        <w:rPr>
          <w:rFonts w:ascii="Times New Roman" w:hAnsi="Times New Roman"/>
          <w:szCs w:val="24"/>
          <w:lang w:val="ru-RU"/>
        </w:rPr>
        <w:t xml:space="preserve">не передвигаться по площадке со стеклянной и пластиковой посудой (бутылки, стаканы и т.п.); </w:t>
      </w:r>
    </w:p>
    <w:p w:rsidR="00327ABB" w:rsidRPr="002D3244" w:rsidRDefault="00327ABB" w:rsidP="00327ABB">
      <w:pPr>
        <w:pStyle w:val="ae"/>
        <w:widowControl/>
        <w:shd w:val="clear" w:color="auto" w:fill="FFFFFF"/>
        <w:tabs>
          <w:tab w:val="left" w:pos="218"/>
        </w:tabs>
        <w:snapToGrid/>
        <w:ind w:left="42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  после выполнения задания, конкурсное место необходимо привести в порядок;</w:t>
      </w:r>
    </w:p>
    <w:p w:rsidR="00F35320" w:rsidRPr="002D3244" w:rsidRDefault="00F35320" w:rsidP="00D87CCB">
      <w:pPr>
        <w:pStyle w:val="ae"/>
        <w:widowControl/>
        <w:numPr>
          <w:ilvl w:val="0"/>
          <w:numId w:val="4"/>
        </w:numPr>
        <w:shd w:val="clear" w:color="auto" w:fill="FFFFFF"/>
        <w:tabs>
          <w:tab w:val="left" w:pos="213"/>
        </w:tabs>
        <w:snapToGrid/>
        <w:ind w:left="40" w:firstLine="386"/>
        <w:rPr>
          <w:rFonts w:ascii="Times New Roman" w:hAnsi="Times New Roman"/>
          <w:szCs w:val="24"/>
          <w:lang w:val="ru-RU"/>
        </w:rPr>
      </w:pPr>
      <w:r w:rsidRPr="002D3244">
        <w:rPr>
          <w:rFonts w:ascii="Times New Roman" w:hAnsi="Times New Roman"/>
          <w:szCs w:val="24"/>
          <w:lang w:val="ru-RU"/>
        </w:rPr>
        <w:t xml:space="preserve">в случае возникающих вопросов следует обращаться к </w:t>
      </w:r>
      <w:r w:rsidR="002A6C09" w:rsidRPr="002D3244">
        <w:rPr>
          <w:rFonts w:ascii="Times New Roman" w:hAnsi="Times New Roman"/>
          <w:szCs w:val="24"/>
          <w:lang w:val="ru-RU"/>
        </w:rPr>
        <w:t>Главному эксперту</w:t>
      </w:r>
      <w:r w:rsidRPr="002D3244">
        <w:rPr>
          <w:rFonts w:ascii="Times New Roman" w:hAnsi="Times New Roman"/>
          <w:szCs w:val="24"/>
          <w:lang w:val="ru-RU"/>
        </w:rPr>
        <w:t>;</w:t>
      </w:r>
    </w:p>
    <w:p w:rsidR="00F35320" w:rsidRPr="002D3244" w:rsidRDefault="00063344" w:rsidP="00D87CCB">
      <w:pPr>
        <w:pStyle w:val="ae"/>
        <w:widowControl/>
        <w:numPr>
          <w:ilvl w:val="0"/>
          <w:numId w:val="4"/>
        </w:numPr>
        <w:shd w:val="clear" w:color="auto" w:fill="FFFFFF"/>
        <w:tabs>
          <w:tab w:val="left" w:pos="213"/>
        </w:tabs>
        <w:snapToGrid/>
        <w:ind w:left="40" w:firstLine="38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не допускается</w:t>
      </w:r>
      <w:r w:rsidR="00F35320" w:rsidRPr="002D3244">
        <w:rPr>
          <w:rFonts w:ascii="Times New Roman" w:hAnsi="Times New Roman"/>
          <w:szCs w:val="24"/>
          <w:lang w:val="ru-RU"/>
        </w:rPr>
        <w:t xml:space="preserve"> прикосновение к токоведущим частям аппаратуры (кабеля, вилки, розетки, разъёмы);</w:t>
      </w:r>
    </w:p>
    <w:p w:rsidR="00F35320" w:rsidRPr="002D3244" w:rsidRDefault="00F35320" w:rsidP="00D87CCB">
      <w:pPr>
        <w:pStyle w:val="ae"/>
        <w:widowControl/>
        <w:numPr>
          <w:ilvl w:val="0"/>
          <w:numId w:val="4"/>
        </w:numPr>
        <w:shd w:val="clear" w:color="auto" w:fill="FFFFFF"/>
        <w:tabs>
          <w:tab w:val="left" w:pos="282"/>
        </w:tabs>
        <w:snapToGrid/>
        <w:ind w:left="40" w:firstLine="386"/>
        <w:rPr>
          <w:rFonts w:ascii="Times New Roman" w:hAnsi="Times New Roman"/>
          <w:szCs w:val="24"/>
          <w:lang w:val="ru-RU"/>
        </w:rPr>
      </w:pPr>
      <w:r w:rsidRPr="002D3244">
        <w:rPr>
          <w:rFonts w:ascii="Times New Roman" w:hAnsi="Times New Roman"/>
          <w:szCs w:val="24"/>
          <w:lang w:val="ru-RU"/>
        </w:rPr>
        <w:t xml:space="preserve">во время проведения </w:t>
      </w:r>
      <w:r w:rsidR="001F3CEA" w:rsidRPr="002D3244">
        <w:rPr>
          <w:rFonts w:ascii="Times New Roman" w:hAnsi="Times New Roman"/>
          <w:szCs w:val="24"/>
          <w:lang w:val="ru-RU"/>
        </w:rPr>
        <w:t>чемпионата</w:t>
      </w:r>
      <w:r w:rsidR="00463118" w:rsidRPr="002D3244">
        <w:rPr>
          <w:rFonts w:ascii="Times New Roman" w:hAnsi="Times New Roman"/>
          <w:szCs w:val="24"/>
          <w:lang w:val="ru-RU"/>
        </w:rPr>
        <w:t xml:space="preserve"> эксперты, участники и аккредитованные лица</w:t>
      </w:r>
      <w:r w:rsidRPr="002D3244">
        <w:rPr>
          <w:rFonts w:ascii="Times New Roman" w:hAnsi="Times New Roman"/>
          <w:szCs w:val="24"/>
          <w:lang w:val="ru-RU"/>
        </w:rPr>
        <w:t xml:space="preserve"> обязаны строго соблюдать правила техники безопасности и противопожарной безопасности;</w:t>
      </w:r>
    </w:p>
    <w:p w:rsidR="00F35320" w:rsidRPr="002D3244" w:rsidRDefault="00F35320" w:rsidP="00D87CCB">
      <w:pPr>
        <w:pStyle w:val="ae"/>
        <w:widowControl/>
        <w:numPr>
          <w:ilvl w:val="0"/>
          <w:numId w:val="4"/>
        </w:numPr>
        <w:shd w:val="clear" w:color="auto" w:fill="FFFFFF"/>
        <w:tabs>
          <w:tab w:val="left" w:pos="250"/>
        </w:tabs>
        <w:snapToGrid/>
        <w:ind w:left="40" w:firstLine="386"/>
        <w:rPr>
          <w:rFonts w:ascii="Times New Roman" w:hAnsi="Times New Roman"/>
          <w:szCs w:val="24"/>
          <w:lang w:val="ru-RU"/>
        </w:rPr>
      </w:pPr>
      <w:r w:rsidRPr="002D3244">
        <w:rPr>
          <w:rFonts w:ascii="Times New Roman" w:hAnsi="Times New Roman"/>
          <w:szCs w:val="24"/>
          <w:lang w:val="ru-RU"/>
        </w:rPr>
        <w:t>незамедлительно подчинятся законным требованиям администрации и службы внутреннего порядка;</w:t>
      </w:r>
    </w:p>
    <w:p w:rsidR="00F35320" w:rsidRPr="002D3244" w:rsidRDefault="00F35320" w:rsidP="00D87CCB">
      <w:pPr>
        <w:pStyle w:val="410"/>
        <w:numPr>
          <w:ilvl w:val="0"/>
          <w:numId w:val="4"/>
        </w:numPr>
        <w:tabs>
          <w:tab w:val="left" w:pos="168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2D3244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проведении мероприятия;</w:t>
      </w:r>
    </w:p>
    <w:p w:rsidR="00F35320" w:rsidRPr="002D3244" w:rsidRDefault="00F35320" w:rsidP="00D87CCB">
      <w:pPr>
        <w:pStyle w:val="410"/>
        <w:numPr>
          <w:ilvl w:val="0"/>
          <w:numId w:val="4"/>
        </w:numPr>
        <w:tabs>
          <w:tab w:val="left" w:pos="163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2D3244">
        <w:rPr>
          <w:rFonts w:ascii="Times New Roman" w:hAnsi="Times New Roman" w:cs="Times New Roman"/>
          <w:sz w:val="24"/>
          <w:szCs w:val="24"/>
        </w:rPr>
        <w:t>соблюдать правила личной безопасности и сохранности личного имущества;</w:t>
      </w:r>
    </w:p>
    <w:p w:rsidR="00F35320" w:rsidRDefault="00F35320" w:rsidP="00D87CCB">
      <w:pPr>
        <w:pStyle w:val="410"/>
        <w:numPr>
          <w:ilvl w:val="0"/>
          <w:numId w:val="4"/>
        </w:numPr>
        <w:tabs>
          <w:tab w:val="left" w:pos="163"/>
          <w:tab w:val="left" w:pos="254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2D3244">
        <w:rPr>
          <w:rFonts w:ascii="Times New Roman" w:hAnsi="Times New Roman" w:cs="Times New Roman"/>
          <w:sz w:val="24"/>
          <w:szCs w:val="24"/>
        </w:rPr>
        <w:t xml:space="preserve">администраторы и представители </w:t>
      </w:r>
      <w:r w:rsidR="00463118" w:rsidRPr="002D3244">
        <w:rPr>
          <w:rFonts w:ascii="Times New Roman" w:hAnsi="Times New Roman" w:cs="Times New Roman"/>
          <w:sz w:val="24"/>
          <w:szCs w:val="24"/>
        </w:rPr>
        <w:t xml:space="preserve">конкурсной площадки </w:t>
      </w:r>
      <w:proofErr w:type="gramStart"/>
      <w:r w:rsidR="00463118" w:rsidRPr="002D3244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="00063344">
        <w:rPr>
          <w:rFonts w:ascii="Times New Roman" w:hAnsi="Times New Roman" w:cs="Times New Roman"/>
          <w:sz w:val="24"/>
          <w:szCs w:val="24"/>
        </w:rPr>
        <w:t> </w:t>
      </w:r>
      <w:r w:rsidRPr="002D3244">
        <w:rPr>
          <w:rFonts w:ascii="Times New Roman" w:hAnsi="Times New Roman" w:cs="Times New Roman"/>
          <w:sz w:val="24"/>
          <w:szCs w:val="24"/>
        </w:rPr>
        <w:t xml:space="preserve">запретить (остановить) </w:t>
      </w:r>
      <w:r w:rsidR="00063344">
        <w:rPr>
          <w:rFonts w:ascii="Times New Roman" w:hAnsi="Times New Roman" w:cs="Times New Roman"/>
          <w:sz w:val="24"/>
          <w:szCs w:val="24"/>
        </w:rPr>
        <w:t xml:space="preserve">выполнение конкурсного задания в случае </w:t>
      </w:r>
      <w:r w:rsidRPr="002D3244">
        <w:rPr>
          <w:rFonts w:ascii="Times New Roman" w:hAnsi="Times New Roman" w:cs="Times New Roman"/>
          <w:sz w:val="24"/>
          <w:szCs w:val="24"/>
        </w:rPr>
        <w:t>возникновения угрозы безопасности людей;</w:t>
      </w:r>
    </w:p>
    <w:p w:rsidR="00063344" w:rsidRDefault="00063344" w:rsidP="00D87CCB">
      <w:pPr>
        <w:pStyle w:val="410"/>
        <w:numPr>
          <w:ilvl w:val="0"/>
          <w:numId w:val="4"/>
        </w:numPr>
        <w:tabs>
          <w:tab w:val="left" w:pos="163"/>
          <w:tab w:val="left" w:pos="254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первичного нарушения правил техники безопасности участником, технический администратор площадки показывает желтую карточку. Участнику необходимо незамедлительно устранить </w:t>
      </w:r>
      <w:r w:rsidR="0087023F">
        <w:rPr>
          <w:rFonts w:ascii="Times New Roman" w:hAnsi="Times New Roman" w:cs="Times New Roman"/>
          <w:sz w:val="24"/>
          <w:szCs w:val="24"/>
        </w:rPr>
        <w:t>нарушение,</w:t>
      </w:r>
      <w:r w:rsidR="002454BC">
        <w:rPr>
          <w:rFonts w:ascii="Times New Roman" w:hAnsi="Times New Roman" w:cs="Times New Roman"/>
          <w:sz w:val="24"/>
          <w:szCs w:val="24"/>
        </w:rPr>
        <w:t xml:space="preserve"> и продолжить выполнение конкурсного задания, при этом условии таймер не останавливается. </w:t>
      </w:r>
    </w:p>
    <w:p w:rsidR="002454BC" w:rsidRPr="002D3244" w:rsidRDefault="002454BC" w:rsidP="00D87CCB">
      <w:pPr>
        <w:pStyle w:val="410"/>
        <w:numPr>
          <w:ilvl w:val="0"/>
          <w:numId w:val="4"/>
        </w:numPr>
        <w:tabs>
          <w:tab w:val="left" w:pos="163"/>
          <w:tab w:val="left" w:pos="254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повторного нарушения правил техники безопасности участником, технический администратор площадки показывает красную карточку. В этом случае выполнение конкурсного задания останавливается, участник дисквалифицируется. </w:t>
      </w:r>
    </w:p>
    <w:p w:rsidR="00F35320" w:rsidRPr="002D3244" w:rsidRDefault="00F35320" w:rsidP="00D87CCB">
      <w:pPr>
        <w:pStyle w:val="ae"/>
        <w:widowControl/>
        <w:numPr>
          <w:ilvl w:val="0"/>
          <w:numId w:val="4"/>
        </w:numPr>
        <w:shd w:val="clear" w:color="auto" w:fill="FFFFFF"/>
        <w:tabs>
          <w:tab w:val="left" w:pos="313"/>
        </w:tabs>
        <w:snapToGrid/>
        <w:ind w:left="40" w:firstLine="386"/>
        <w:rPr>
          <w:rFonts w:ascii="Times New Roman" w:hAnsi="Times New Roman"/>
          <w:szCs w:val="24"/>
          <w:lang w:val="ru-RU"/>
        </w:rPr>
      </w:pPr>
      <w:r w:rsidRPr="002D3244">
        <w:rPr>
          <w:rFonts w:ascii="Times New Roman" w:hAnsi="Times New Roman"/>
          <w:szCs w:val="24"/>
          <w:lang w:val="ru-RU"/>
        </w:rPr>
        <w:t>лица, замеченные в антиобщественном поведении, создающие конфликтные ситуации, нарушающие настоящие Правила не допускаются в дальней</w:t>
      </w:r>
      <w:r w:rsidR="00063344">
        <w:rPr>
          <w:rFonts w:ascii="Times New Roman" w:hAnsi="Times New Roman"/>
          <w:szCs w:val="24"/>
          <w:lang w:val="ru-RU"/>
        </w:rPr>
        <w:t>ше</w:t>
      </w:r>
      <w:r w:rsidRPr="002D3244">
        <w:rPr>
          <w:rFonts w:ascii="Times New Roman" w:hAnsi="Times New Roman"/>
          <w:szCs w:val="24"/>
          <w:lang w:val="ru-RU"/>
        </w:rPr>
        <w:t>м к демонстрациям.</w:t>
      </w:r>
    </w:p>
    <w:p w:rsidR="00F35320" w:rsidRPr="002D3244" w:rsidRDefault="00F35320" w:rsidP="004A2059">
      <w:pPr>
        <w:pStyle w:val="ae"/>
        <w:tabs>
          <w:tab w:val="left" w:pos="313"/>
        </w:tabs>
        <w:ind w:left="40" w:firstLine="386"/>
        <w:rPr>
          <w:rFonts w:ascii="Times New Roman" w:hAnsi="Times New Roman"/>
          <w:szCs w:val="24"/>
          <w:lang w:val="ru-RU"/>
        </w:rPr>
      </w:pPr>
      <w:r w:rsidRPr="002D3244">
        <w:rPr>
          <w:rFonts w:ascii="Times New Roman" w:hAnsi="Times New Roman"/>
          <w:szCs w:val="24"/>
          <w:lang w:val="ru-RU"/>
        </w:rPr>
        <w:t xml:space="preserve">- в случае возникновения конфликтной ситуации, обращаться к </w:t>
      </w:r>
      <w:r w:rsidR="00463118" w:rsidRPr="002D3244">
        <w:rPr>
          <w:rFonts w:ascii="Times New Roman" w:hAnsi="Times New Roman"/>
          <w:szCs w:val="24"/>
          <w:lang w:val="ru-RU"/>
        </w:rPr>
        <w:t xml:space="preserve">ГЭ и </w:t>
      </w:r>
      <w:r w:rsidRPr="002D3244">
        <w:rPr>
          <w:rFonts w:ascii="Times New Roman" w:hAnsi="Times New Roman"/>
          <w:szCs w:val="24"/>
          <w:lang w:val="ru-RU"/>
        </w:rPr>
        <w:t>службе внутреннего контроля.</w:t>
      </w:r>
    </w:p>
    <w:p w:rsidR="00F35320" w:rsidRPr="002D3244" w:rsidRDefault="00F35320" w:rsidP="004A2059">
      <w:pPr>
        <w:pStyle w:val="410"/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2D3244">
        <w:rPr>
          <w:rFonts w:ascii="Times New Roman" w:hAnsi="Times New Roman" w:cs="Times New Roman"/>
          <w:sz w:val="24"/>
          <w:szCs w:val="24"/>
        </w:rPr>
        <w:t>Служба внутреннего контроля вправе удалить гостя без объяснения причин.</w:t>
      </w:r>
    </w:p>
    <w:p w:rsidR="00C70673" w:rsidRPr="004A2059" w:rsidRDefault="00C70673" w:rsidP="004A2059">
      <w:pPr>
        <w:pStyle w:val="410"/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</w:p>
    <w:p w:rsidR="00C91E20" w:rsidRPr="004A2059" w:rsidRDefault="00C91E20" w:rsidP="004A2059">
      <w:pPr>
        <w:pStyle w:val="-1"/>
        <w:spacing w:before="0" w:after="0"/>
        <w:rPr>
          <w:rFonts w:ascii="Times New Roman" w:hAnsi="Times New Roman"/>
          <w:sz w:val="24"/>
        </w:rPr>
      </w:pPr>
      <w:bookmarkStart w:id="33" w:name="_Toc489607711"/>
      <w:r w:rsidRPr="004A2059">
        <w:rPr>
          <w:rFonts w:ascii="Times New Roman" w:hAnsi="Times New Roman"/>
          <w:sz w:val="24"/>
        </w:rPr>
        <w:lastRenderedPageBreak/>
        <w:t>8. МАТЕРИАЛЫ И ОБОРУДОВАНИЕ</w:t>
      </w:r>
      <w:bookmarkEnd w:id="33"/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4" w:name="_Toc489607712"/>
      <w:r w:rsidRPr="004A2059">
        <w:rPr>
          <w:rFonts w:ascii="Times New Roman" w:hAnsi="Times New Roman"/>
          <w:sz w:val="24"/>
        </w:rPr>
        <w:t>8.1. ИНФРАСТРУКТУРНЫЙ ЛИСТ</w:t>
      </w:r>
      <w:bookmarkEnd w:id="34"/>
    </w:p>
    <w:p w:rsidR="00C91E20" w:rsidRPr="004A2059" w:rsidRDefault="00C91E20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2059">
        <w:t>Инфраструктурный ли</w:t>
      </w:r>
      <w:proofErr w:type="gramStart"/>
      <w:r w:rsidRPr="004A2059">
        <w:t>ст вкл</w:t>
      </w:r>
      <w:proofErr w:type="gramEnd"/>
      <w:r w:rsidRPr="004A2059">
        <w:t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</w:t>
      </w:r>
    </w:p>
    <w:p w:rsidR="00C91E20" w:rsidRPr="004A2059" w:rsidRDefault="00C91E20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2059"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C91E20" w:rsidRPr="004A2059" w:rsidRDefault="00C91E20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2059">
        <w:t>На каж</w:t>
      </w:r>
      <w:r w:rsidR="004F5A8D" w:rsidRPr="004A2059">
        <w:t xml:space="preserve">дом конкурсе </w:t>
      </w:r>
      <w:r w:rsidR="004F5A8D" w:rsidRPr="000640FC">
        <w:t>технический администратор площадки</w:t>
      </w:r>
      <w:r w:rsidRPr="004A2059">
        <w:t xml:space="preserve">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C91E20" w:rsidRPr="004A2059" w:rsidRDefault="00C91E20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2059">
        <w:t xml:space="preserve">По итогам соревнования, в случае необходимости, Технический </w:t>
      </w:r>
      <w:r w:rsidR="004F5A8D" w:rsidRPr="004A2059">
        <w:t xml:space="preserve">администратор площадки </w:t>
      </w:r>
      <w:r w:rsidRPr="004A2059">
        <w:t xml:space="preserve">и Главный эксперт должны дать рекомендации </w:t>
      </w:r>
      <w:r w:rsidR="00EC454C" w:rsidRPr="004A2059">
        <w:t xml:space="preserve">Оргкомитету </w:t>
      </w:r>
      <w:proofErr w:type="spellStart"/>
      <w:r w:rsidR="00EC454C" w:rsidRPr="004A2059">
        <w:t>чемпионата</w:t>
      </w:r>
      <w:r w:rsidRPr="004A2059">
        <w:t>и</w:t>
      </w:r>
      <w:proofErr w:type="spellEnd"/>
      <w:r w:rsidRPr="004A2059">
        <w:t xml:space="preserve"> Менеджеру компетенции о</w:t>
      </w:r>
      <w:r w:rsidR="000A684A">
        <w:t>б</w:t>
      </w:r>
      <w:r w:rsidRPr="004A2059">
        <w:t xml:space="preserve"> изменениях в Инфраструктурном листе.</w:t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5" w:name="_Toc489607713"/>
      <w:r w:rsidRPr="004A2059">
        <w:rPr>
          <w:rFonts w:ascii="Times New Roman" w:hAnsi="Times New Roman"/>
          <w:sz w:val="24"/>
        </w:rPr>
        <w:t>8.2. МАТЕРИАЛЫ, ОБОРУДОВАНИЕ И ИНСТРУМЕНТЫ В ИНСТРУМЕНТАЛЬНОМ ЯЩИКЕ (ТУЛБОКС, TOOLBOX)</w:t>
      </w:r>
      <w:bookmarkEnd w:id="35"/>
    </w:p>
    <w:p w:rsidR="00C91E20" w:rsidRPr="004A2059" w:rsidRDefault="00E240B6" w:rsidP="004A2059">
      <w:pPr>
        <w:spacing w:line="360" w:lineRule="auto"/>
        <w:ind w:firstLine="709"/>
      </w:pPr>
      <w:r w:rsidRPr="004A2059">
        <w:t>Не предусмотрено</w:t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6" w:name="_Toc489607714"/>
      <w:r w:rsidRPr="004A2059">
        <w:rPr>
          <w:rFonts w:ascii="Times New Roman" w:hAnsi="Times New Roman"/>
          <w:sz w:val="24"/>
        </w:rPr>
        <w:t>8.3. МАТЕРИАЛЫ И ОБОРУДОВАНИЕ, ЗАПРЕЩЕННЫЕ НА ПЛОЩАДКЕ</w:t>
      </w:r>
      <w:bookmarkEnd w:id="36"/>
    </w:p>
    <w:p w:rsidR="00C91E20" w:rsidRPr="00C73B41" w:rsidRDefault="00E240B6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73B41">
        <w:t>На площадке разрешено использовать оборудование и материалы строго в соответствии с Инфраструктурным листом и Конкурсным заданием.</w:t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7" w:name="_Toc489607715"/>
      <w:r w:rsidRPr="004A2059">
        <w:rPr>
          <w:rFonts w:ascii="Times New Roman" w:hAnsi="Times New Roman"/>
          <w:sz w:val="24"/>
        </w:rPr>
        <w:t>8.4. ПРЕДЛАГАЕМАЯ СХЕМА КОНКУРСНОЙ ПЛОЩАДКИ</w:t>
      </w:r>
      <w:bookmarkEnd w:id="37"/>
    </w:p>
    <w:p w:rsidR="00064348" w:rsidRDefault="00064348" w:rsidP="004A2059">
      <w:pPr>
        <w:autoSpaceDE w:val="0"/>
        <w:autoSpaceDN w:val="0"/>
        <w:adjustRightInd w:val="0"/>
        <w:spacing w:line="360" w:lineRule="auto"/>
        <w:ind w:firstLine="709"/>
      </w:pPr>
    </w:p>
    <w:p w:rsidR="00064348" w:rsidRDefault="00064348" w:rsidP="004A2059">
      <w:pPr>
        <w:autoSpaceDE w:val="0"/>
        <w:autoSpaceDN w:val="0"/>
        <w:adjustRightInd w:val="0"/>
        <w:spacing w:line="360" w:lineRule="auto"/>
        <w:ind w:firstLine="709"/>
      </w:pPr>
      <w:r w:rsidRPr="00064348">
        <w:rPr>
          <w:noProof/>
        </w:rPr>
        <w:lastRenderedPageBreak/>
        <w:drawing>
          <wp:inline distT="0" distB="0" distL="0" distR="0">
            <wp:extent cx="4197985" cy="500126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500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36" w:rsidRPr="004A2059" w:rsidRDefault="00C91E20" w:rsidP="004A2059">
      <w:pPr>
        <w:autoSpaceDE w:val="0"/>
        <w:autoSpaceDN w:val="0"/>
        <w:adjustRightInd w:val="0"/>
        <w:spacing w:line="360" w:lineRule="auto"/>
        <w:ind w:firstLine="709"/>
      </w:pPr>
      <w:r w:rsidRPr="004A2059">
        <w:t>Схема конкурсной площадки (</w:t>
      </w:r>
      <w:proofErr w:type="gramStart"/>
      <w:r w:rsidRPr="004A2059">
        <w:rPr>
          <w:i/>
        </w:rPr>
        <w:t>см</w:t>
      </w:r>
      <w:proofErr w:type="gramEnd"/>
      <w:r w:rsidRPr="004A2059">
        <w:rPr>
          <w:i/>
        </w:rPr>
        <w:t>. иллюстрацию</w:t>
      </w:r>
      <w:r w:rsidRPr="004A2059">
        <w:t xml:space="preserve">). </w:t>
      </w:r>
    </w:p>
    <w:p w:rsidR="007C67DF" w:rsidRDefault="007C67DF" w:rsidP="00C91E20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C91E20" w:rsidRPr="004A2059" w:rsidRDefault="00C91E20" w:rsidP="004A2059">
      <w:pPr>
        <w:pStyle w:val="-1"/>
        <w:spacing w:before="0" w:after="0"/>
        <w:rPr>
          <w:rFonts w:ascii="Times New Roman" w:hAnsi="Times New Roman"/>
          <w:caps w:val="0"/>
          <w:sz w:val="24"/>
        </w:rPr>
      </w:pPr>
      <w:bookmarkStart w:id="38" w:name="_Toc489607716"/>
      <w:r w:rsidRPr="004A2059">
        <w:rPr>
          <w:rFonts w:ascii="Times New Roman" w:hAnsi="Times New Roman"/>
          <w:sz w:val="24"/>
        </w:rPr>
        <w:t xml:space="preserve">9. </w:t>
      </w:r>
      <w:bookmarkEnd w:id="38"/>
      <w:r w:rsidR="00387566" w:rsidRPr="004A2059">
        <w:rPr>
          <w:rFonts w:ascii="Times New Roman" w:hAnsi="Times New Roman"/>
          <w:caps w:val="0"/>
          <w:sz w:val="24"/>
        </w:rPr>
        <w:t>ПРЕДСТАВЛЕНИЕ ПРОФЕССИОНАЛЬНОЙ ОБЛАСТИ ПОСЕТИТЕЛЯМ И СМИ</w:t>
      </w:r>
    </w:p>
    <w:p w:rsidR="00387566" w:rsidRPr="004A2059" w:rsidRDefault="00387566" w:rsidP="004A2059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4"/>
        </w:rPr>
      </w:pPr>
      <w:r w:rsidRPr="004A2059">
        <w:rPr>
          <w:rFonts w:ascii="Times New Roman" w:hAnsi="Times New Roman"/>
          <w:b w:val="0"/>
          <w:caps w:val="0"/>
          <w:color w:val="auto"/>
          <w:sz w:val="24"/>
        </w:rPr>
        <w:t>Для привлечения внимания и формирования интереса общественности к профессиональной области предлагается ряд мероприятий:</w:t>
      </w:r>
    </w:p>
    <w:p w:rsidR="00387566" w:rsidRPr="004A2059" w:rsidRDefault="00387566" w:rsidP="004A2059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4"/>
        </w:rPr>
      </w:pPr>
      <w:r w:rsidRPr="004A2059">
        <w:rPr>
          <w:rFonts w:ascii="Times New Roman" w:hAnsi="Times New Roman"/>
          <w:b w:val="0"/>
          <w:caps w:val="0"/>
          <w:color w:val="auto"/>
          <w:sz w:val="24"/>
        </w:rPr>
        <w:t>Представление информации о к</w:t>
      </w:r>
      <w:bookmarkStart w:id="39" w:name="_GoBack"/>
      <w:bookmarkEnd w:id="39"/>
      <w:r w:rsidRPr="004A2059">
        <w:rPr>
          <w:rFonts w:ascii="Times New Roman" w:hAnsi="Times New Roman"/>
          <w:b w:val="0"/>
          <w:caps w:val="0"/>
          <w:color w:val="auto"/>
          <w:sz w:val="24"/>
        </w:rPr>
        <w:t xml:space="preserve">омпетенции на специальных дисплеях, баннерах: </w:t>
      </w:r>
    </w:p>
    <w:p w:rsidR="00387566" w:rsidRPr="004A2059" w:rsidRDefault="00387566" w:rsidP="004A2059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4"/>
        </w:rPr>
      </w:pPr>
      <w:r w:rsidRPr="004A2059">
        <w:rPr>
          <w:rFonts w:ascii="Times New Roman" w:hAnsi="Times New Roman"/>
          <w:b w:val="0"/>
          <w:caps w:val="0"/>
          <w:color w:val="auto"/>
          <w:sz w:val="24"/>
        </w:rPr>
        <w:t xml:space="preserve">Организация  </w:t>
      </w:r>
      <w:proofErr w:type="spellStart"/>
      <w:r w:rsidRPr="004A2059">
        <w:rPr>
          <w:rFonts w:ascii="Times New Roman" w:hAnsi="Times New Roman"/>
          <w:b w:val="0"/>
          <w:caps w:val="0"/>
          <w:color w:val="auto"/>
          <w:sz w:val="24"/>
        </w:rPr>
        <w:t>профориентационного</w:t>
      </w:r>
      <w:proofErr w:type="spellEnd"/>
      <w:r w:rsidRPr="004A2059">
        <w:rPr>
          <w:rFonts w:ascii="Times New Roman" w:hAnsi="Times New Roman"/>
          <w:b w:val="0"/>
          <w:caps w:val="0"/>
          <w:color w:val="auto"/>
          <w:sz w:val="24"/>
        </w:rPr>
        <w:t xml:space="preserve"> демонстрационного стенда;</w:t>
      </w:r>
    </w:p>
    <w:p w:rsidR="00387566" w:rsidRPr="004A2059" w:rsidRDefault="00387566" w:rsidP="004A2059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4"/>
        </w:rPr>
      </w:pPr>
      <w:r w:rsidRPr="004A2059">
        <w:rPr>
          <w:rFonts w:ascii="Times New Roman" w:hAnsi="Times New Roman"/>
          <w:b w:val="0"/>
          <w:caps w:val="0"/>
          <w:color w:val="auto"/>
          <w:sz w:val="24"/>
        </w:rPr>
        <w:t>Оформление буклетов с программой соревнований по компетенции;</w:t>
      </w:r>
    </w:p>
    <w:p w:rsidR="00387566" w:rsidRPr="004A2059" w:rsidRDefault="00387566" w:rsidP="004A2059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4"/>
        </w:rPr>
      </w:pPr>
      <w:r w:rsidRPr="004A2059">
        <w:rPr>
          <w:rFonts w:ascii="Times New Roman" w:hAnsi="Times New Roman"/>
          <w:b w:val="0"/>
          <w:caps w:val="0"/>
          <w:color w:val="auto"/>
          <w:sz w:val="24"/>
        </w:rPr>
        <w:t>Информация о конкурсантах;</w:t>
      </w:r>
    </w:p>
    <w:p w:rsidR="00387566" w:rsidRPr="004A2059" w:rsidRDefault="00387566" w:rsidP="004A2059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</w:rPr>
      </w:pPr>
      <w:r w:rsidRPr="004A2059">
        <w:rPr>
          <w:rFonts w:ascii="Times New Roman" w:hAnsi="Times New Roman"/>
          <w:b w:val="0"/>
          <w:caps w:val="0"/>
          <w:color w:val="auto"/>
          <w:sz w:val="24"/>
        </w:rPr>
        <w:t>Презентация посетителям (зрителям) о происходящем на площадке.</w:t>
      </w:r>
    </w:p>
    <w:p w:rsidR="00055867" w:rsidRDefault="00055867" w:rsidP="004A2059">
      <w:pPr>
        <w:spacing w:line="360" w:lineRule="auto"/>
        <w:ind w:firstLine="709"/>
        <w:jc w:val="both"/>
      </w:pPr>
    </w:p>
    <w:p w:rsidR="00055867" w:rsidRPr="00055867" w:rsidRDefault="00055867" w:rsidP="00055867">
      <w:pPr>
        <w:spacing w:line="360" w:lineRule="auto"/>
        <w:ind w:firstLine="709"/>
        <w:jc w:val="right"/>
        <w:rPr>
          <w:b/>
        </w:rPr>
      </w:pPr>
    </w:p>
    <w:sectPr w:rsidR="00055867" w:rsidRPr="00055867" w:rsidSect="0088446A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6F2" w:rsidRDefault="00E556F2" w:rsidP="00C91E20">
      <w:r>
        <w:separator/>
      </w:r>
    </w:p>
  </w:endnote>
  <w:endnote w:type="continuationSeparator" w:id="1">
    <w:p w:rsidR="00E556F2" w:rsidRDefault="00E556F2" w:rsidP="00C9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E556F2" w:rsidRPr="00832EBB" w:rsidTr="0088446A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E556F2" w:rsidRPr="00832EBB" w:rsidRDefault="00E556F2" w:rsidP="0088446A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E556F2" w:rsidRPr="00832EBB" w:rsidRDefault="00E556F2" w:rsidP="0088446A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556F2" w:rsidRPr="00832EBB" w:rsidTr="0088446A">
      <w:trPr>
        <w:jc w:val="center"/>
      </w:trPr>
      <w:tc>
        <w:tcPr>
          <w:tcW w:w="5954" w:type="dxa"/>
          <w:shd w:val="clear" w:color="auto" w:fill="auto"/>
          <w:vAlign w:val="center"/>
        </w:tcPr>
        <w:p w:rsidR="00E556F2" w:rsidRPr="009955F8" w:rsidRDefault="00E556F2" w:rsidP="00C91E20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Copyright</w:t>
          </w:r>
          <w:proofErr w:type="spellEnd"/>
          <w:r>
            <w:rPr>
              <w:sz w:val="18"/>
              <w:szCs w:val="18"/>
            </w:rPr>
            <w:t xml:space="preserve"> © Союз «</w:t>
          </w:r>
          <w:proofErr w:type="spellStart"/>
          <w:r>
            <w:rPr>
              <w:sz w:val="18"/>
              <w:szCs w:val="18"/>
            </w:rPr>
            <w:t>Ворлдскиллс</w:t>
          </w:r>
          <w:proofErr w:type="spellEnd"/>
          <w:r>
            <w:rPr>
              <w:sz w:val="18"/>
              <w:szCs w:val="18"/>
            </w:rPr>
            <w:t xml:space="preserve"> Россия»  «Преподавание музыки в школе» </w:t>
          </w:r>
        </w:p>
      </w:tc>
      <w:tc>
        <w:tcPr>
          <w:tcW w:w="3685" w:type="dxa"/>
          <w:shd w:val="clear" w:color="auto" w:fill="auto"/>
          <w:vAlign w:val="center"/>
        </w:tcPr>
        <w:p w:rsidR="00E556F2" w:rsidRPr="00832EBB" w:rsidRDefault="00D41BDC" w:rsidP="0088446A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E556F2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47224">
            <w:rPr>
              <w:caps/>
              <w:noProof/>
              <w:sz w:val="18"/>
              <w:szCs w:val="18"/>
            </w:rPr>
            <w:t>26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E556F2" w:rsidRDefault="00E556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6F2" w:rsidRDefault="00E556F2" w:rsidP="00C91E20">
      <w:r>
        <w:separator/>
      </w:r>
    </w:p>
  </w:footnote>
  <w:footnote w:type="continuationSeparator" w:id="1">
    <w:p w:rsidR="00E556F2" w:rsidRDefault="00E556F2" w:rsidP="00C9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F2" w:rsidRDefault="00E556F2" w:rsidP="0088446A">
    <w:pPr>
      <w:pStyle w:val="a3"/>
      <w:tabs>
        <w:tab w:val="clear" w:pos="9355"/>
        <w:tab w:val="right" w:pos="10631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556F2" w:rsidRDefault="00E556F2" w:rsidP="0088446A">
    <w:pPr>
      <w:pStyle w:val="a3"/>
      <w:tabs>
        <w:tab w:val="clear" w:pos="9355"/>
        <w:tab w:val="right" w:pos="10631"/>
      </w:tabs>
      <w:rPr>
        <w:lang w:val="en-US"/>
      </w:rPr>
    </w:pPr>
  </w:p>
  <w:p w:rsidR="00E556F2" w:rsidRDefault="00E556F2" w:rsidP="0088446A">
    <w:pPr>
      <w:pStyle w:val="a3"/>
      <w:tabs>
        <w:tab w:val="clear" w:pos="9355"/>
        <w:tab w:val="right" w:pos="10631"/>
      </w:tabs>
      <w:rPr>
        <w:lang w:val="en-US"/>
      </w:rPr>
    </w:pPr>
  </w:p>
  <w:p w:rsidR="00E556F2" w:rsidRPr="00B45AA4" w:rsidRDefault="00E556F2" w:rsidP="0088446A">
    <w:pPr>
      <w:pStyle w:val="a3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2A85998"/>
    <w:lvl w:ilvl="0">
      <w:start w:val="1"/>
      <w:numFmt w:val="bullet"/>
      <w:lvlText w:val="-"/>
      <w:lvlJc w:val="left"/>
      <w:rPr>
        <w:sz w:val="20"/>
        <w:szCs w:val="20"/>
      </w:rPr>
    </w:lvl>
    <w:lvl w:ilvl="1">
      <w:start w:val="3"/>
      <w:numFmt w:val="decimal"/>
      <w:lvlText w:val="%2."/>
      <w:lvlJc w:val="left"/>
      <w:rPr>
        <w:sz w:val="18"/>
        <w:szCs w:val="18"/>
      </w:rPr>
    </w:lvl>
    <w:lvl w:ilvl="2">
      <w:start w:val="3"/>
      <w:numFmt w:val="decimal"/>
      <w:lvlText w:val="%2."/>
      <w:lvlJc w:val="left"/>
      <w:rPr>
        <w:sz w:val="18"/>
        <w:szCs w:val="18"/>
      </w:rPr>
    </w:lvl>
    <w:lvl w:ilvl="3">
      <w:start w:val="3"/>
      <w:numFmt w:val="decimal"/>
      <w:lvlText w:val="%2."/>
      <w:lvlJc w:val="left"/>
      <w:rPr>
        <w:sz w:val="18"/>
        <w:szCs w:val="18"/>
      </w:rPr>
    </w:lvl>
    <w:lvl w:ilvl="4">
      <w:start w:val="3"/>
      <w:numFmt w:val="decimal"/>
      <w:lvlText w:val="%2."/>
      <w:lvlJc w:val="left"/>
      <w:rPr>
        <w:sz w:val="18"/>
        <w:szCs w:val="18"/>
      </w:rPr>
    </w:lvl>
    <w:lvl w:ilvl="5">
      <w:start w:val="3"/>
      <w:numFmt w:val="decimal"/>
      <w:lvlText w:val="%2."/>
      <w:lvlJc w:val="left"/>
      <w:rPr>
        <w:sz w:val="18"/>
        <w:szCs w:val="18"/>
      </w:rPr>
    </w:lvl>
    <w:lvl w:ilvl="6">
      <w:start w:val="3"/>
      <w:numFmt w:val="decimal"/>
      <w:lvlText w:val="%2."/>
      <w:lvlJc w:val="left"/>
      <w:rPr>
        <w:sz w:val="18"/>
        <w:szCs w:val="18"/>
      </w:rPr>
    </w:lvl>
    <w:lvl w:ilvl="7">
      <w:start w:val="3"/>
      <w:numFmt w:val="decimal"/>
      <w:lvlText w:val="%2."/>
      <w:lvlJc w:val="left"/>
      <w:rPr>
        <w:sz w:val="18"/>
        <w:szCs w:val="18"/>
      </w:rPr>
    </w:lvl>
    <w:lvl w:ilvl="8">
      <w:start w:val="3"/>
      <w:numFmt w:val="decimal"/>
      <w:lvlText w:val="%2."/>
      <w:lvlJc w:val="left"/>
      <w:rPr>
        <w:sz w:val="18"/>
        <w:szCs w:val="18"/>
      </w:rPr>
    </w:lvl>
  </w:abstractNum>
  <w:abstractNum w:abstractNumId="1">
    <w:nsid w:val="0B7706C2"/>
    <w:multiLevelType w:val="hybridMultilevel"/>
    <w:tmpl w:val="C826E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07A3D"/>
    <w:multiLevelType w:val="hybridMultilevel"/>
    <w:tmpl w:val="9BF20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99606E"/>
    <w:multiLevelType w:val="hybridMultilevel"/>
    <w:tmpl w:val="2CF880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B4E3629"/>
    <w:multiLevelType w:val="hybridMultilevel"/>
    <w:tmpl w:val="EA541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B7909"/>
    <w:multiLevelType w:val="hybridMultilevel"/>
    <w:tmpl w:val="1F88E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BA7456"/>
    <w:multiLevelType w:val="hybridMultilevel"/>
    <w:tmpl w:val="D132FF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C435A"/>
    <w:multiLevelType w:val="hybridMultilevel"/>
    <w:tmpl w:val="F246E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F6060"/>
    <w:multiLevelType w:val="multilevel"/>
    <w:tmpl w:val="27204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D8A329C"/>
    <w:multiLevelType w:val="hybridMultilevel"/>
    <w:tmpl w:val="79701B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D2C6A"/>
    <w:multiLevelType w:val="hybridMultilevel"/>
    <w:tmpl w:val="0EB0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07796"/>
    <w:multiLevelType w:val="hybridMultilevel"/>
    <w:tmpl w:val="2C5C4B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075C1"/>
    <w:multiLevelType w:val="hybridMultilevel"/>
    <w:tmpl w:val="84B240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A201B"/>
    <w:multiLevelType w:val="hybridMultilevel"/>
    <w:tmpl w:val="915E5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46670"/>
    <w:multiLevelType w:val="hybridMultilevel"/>
    <w:tmpl w:val="69DA4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9C7716"/>
    <w:multiLevelType w:val="hybridMultilevel"/>
    <w:tmpl w:val="D65626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23B5F"/>
    <w:multiLevelType w:val="hybridMultilevel"/>
    <w:tmpl w:val="F7620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30515"/>
    <w:multiLevelType w:val="hybridMultilevel"/>
    <w:tmpl w:val="B582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A4AD6"/>
    <w:multiLevelType w:val="hybridMultilevel"/>
    <w:tmpl w:val="862EF3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67A6E"/>
    <w:multiLevelType w:val="multilevel"/>
    <w:tmpl w:val="C4A8F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600E5309"/>
    <w:multiLevelType w:val="hybridMultilevel"/>
    <w:tmpl w:val="76F88F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86664"/>
    <w:multiLevelType w:val="hybridMultilevel"/>
    <w:tmpl w:val="1422D4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D22B2"/>
    <w:multiLevelType w:val="hybridMultilevel"/>
    <w:tmpl w:val="886E4306"/>
    <w:lvl w:ilvl="0" w:tplc="74381C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306E05"/>
    <w:multiLevelType w:val="hybridMultilevel"/>
    <w:tmpl w:val="04AA5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53325"/>
    <w:multiLevelType w:val="multilevel"/>
    <w:tmpl w:val="881617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6D5A69B2"/>
    <w:multiLevelType w:val="hybridMultilevel"/>
    <w:tmpl w:val="0BC83BB2"/>
    <w:lvl w:ilvl="0" w:tplc="88164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037868"/>
    <w:multiLevelType w:val="hybridMultilevel"/>
    <w:tmpl w:val="0FFA32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5"/>
  </w:num>
  <w:num w:numId="6">
    <w:abstractNumId w:val="27"/>
  </w:num>
  <w:num w:numId="7">
    <w:abstractNumId w:val="22"/>
  </w:num>
  <w:num w:numId="8">
    <w:abstractNumId w:val="20"/>
  </w:num>
  <w:num w:numId="9">
    <w:abstractNumId w:val="8"/>
  </w:num>
  <w:num w:numId="10">
    <w:abstractNumId w:val="17"/>
  </w:num>
  <w:num w:numId="11">
    <w:abstractNumId w:val="13"/>
  </w:num>
  <w:num w:numId="12">
    <w:abstractNumId w:val="9"/>
  </w:num>
  <w:num w:numId="13">
    <w:abstractNumId w:val="26"/>
  </w:num>
  <w:num w:numId="14">
    <w:abstractNumId w:val="10"/>
  </w:num>
  <w:num w:numId="15">
    <w:abstractNumId w:val="15"/>
  </w:num>
  <w:num w:numId="16">
    <w:abstractNumId w:val="12"/>
  </w:num>
  <w:num w:numId="17">
    <w:abstractNumId w:val="23"/>
  </w:num>
  <w:num w:numId="18">
    <w:abstractNumId w:val="21"/>
  </w:num>
  <w:num w:numId="19">
    <w:abstractNumId w:val="5"/>
  </w:num>
  <w:num w:numId="20">
    <w:abstractNumId w:val="14"/>
  </w:num>
  <w:num w:numId="21">
    <w:abstractNumId w:val="19"/>
  </w:num>
  <w:num w:numId="22">
    <w:abstractNumId w:val="2"/>
  </w:num>
  <w:num w:numId="23">
    <w:abstractNumId w:val="29"/>
  </w:num>
  <w:num w:numId="24">
    <w:abstractNumId w:val="16"/>
  </w:num>
  <w:num w:numId="25">
    <w:abstractNumId w:val="18"/>
  </w:num>
  <w:num w:numId="26">
    <w:abstractNumId w:val="1"/>
  </w:num>
  <w:num w:numId="27">
    <w:abstractNumId w:val="24"/>
  </w:num>
  <w:num w:numId="28">
    <w:abstractNumId w:val="7"/>
  </w:num>
  <w:num w:numId="29">
    <w:abstractNumId w:val="28"/>
  </w:num>
  <w:num w:numId="30">
    <w:abstractNumId w:val="1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E20"/>
    <w:rsid w:val="00001F7F"/>
    <w:rsid w:val="00006471"/>
    <w:rsid w:val="00010163"/>
    <w:rsid w:val="000122C6"/>
    <w:rsid w:val="000166A0"/>
    <w:rsid w:val="00016935"/>
    <w:rsid w:val="0002256C"/>
    <w:rsid w:val="0002420E"/>
    <w:rsid w:val="000247C1"/>
    <w:rsid w:val="00024957"/>
    <w:rsid w:val="00025114"/>
    <w:rsid w:val="000311D7"/>
    <w:rsid w:val="000319EB"/>
    <w:rsid w:val="00040079"/>
    <w:rsid w:val="0004748B"/>
    <w:rsid w:val="000505B8"/>
    <w:rsid w:val="000521F7"/>
    <w:rsid w:val="0005361E"/>
    <w:rsid w:val="00055867"/>
    <w:rsid w:val="00057E16"/>
    <w:rsid w:val="00063344"/>
    <w:rsid w:val="00063E12"/>
    <w:rsid w:val="000640FC"/>
    <w:rsid w:val="00064348"/>
    <w:rsid w:val="00065310"/>
    <w:rsid w:val="0007043C"/>
    <w:rsid w:val="000715B5"/>
    <w:rsid w:val="00071E61"/>
    <w:rsid w:val="0007302C"/>
    <w:rsid w:val="0007368B"/>
    <w:rsid w:val="00076B4E"/>
    <w:rsid w:val="000779E2"/>
    <w:rsid w:val="00077D97"/>
    <w:rsid w:val="00077F5C"/>
    <w:rsid w:val="0008371B"/>
    <w:rsid w:val="000918BE"/>
    <w:rsid w:val="000934DA"/>
    <w:rsid w:val="00094337"/>
    <w:rsid w:val="00095ED3"/>
    <w:rsid w:val="000A3CDE"/>
    <w:rsid w:val="000A684A"/>
    <w:rsid w:val="000B1565"/>
    <w:rsid w:val="000B490B"/>
    <w:rsid w:val="000B6DAF"/>
    <w:rsid w:val="000B709B"/>
    <w:rsid w:val="000C46F8"/>
    <w:rsid w:val="000D4A11"/>
    <w:rsid w:val="000E04BC"/>
    <w:rsid w:val="000E1014"/>
    <w:rsid w:val="000E11D3"/>
    <w:rsid w:val="000E3896"/>
    <w:rsid w:val="000E5422"/>
    <w:rsid w:val="000F663B"/>
    <w:rsid w:val="00100B8D"/>
    <w:rsid w:val="001014B3"/>
    <w:rsid w:val="00102D30"/>
    <w:rsid w:val="001042DD"/>
    <w:rsid w:val="0010449C"/>
    <w:rsid w:val="00105F33"/>
    <w:rsid w:val="001147EA"/>
    <w:rsid w:val="001201A3"/>
    <w:rsid w:val="00121F2C"/>
    <w:rsid w:val="00122FAE"/>
    <w:rsid w:val="00124840"/>
    <w:rsid w:val="00124E3F"/>
    <w:rsid w:val="00127603"/>
    <w:rsid w:val="00134832"/>
    <w:rsid w:val="00140B62"/>
    <w:rsid w:val="00141339"/>
    <w:rsid w:val="00142A5A"/>
    <w:rsid w:val="001430C0"/>
    <w:rsid w:val="0014462F"/>
    <w:rsid w:val="00146ADC"/>
    <w:rsid w:val="00157AC4"/>
    <w:rsid w:val="00162123"/>
    <w:rsid w:val="00165903"/>
    <w:rsid w:val="00171B2C"/>
    <w:rsid w:val="00172458"/>
    <w:rsid w:val="0017279D"/>
    <w:rsid w:val="001736FF"/>
    <w:rsid w:val="00175A5B"/>
    <w:rsid w:val="00177C52"/>
    <w:rsid w:val="00180A73"/>
    <w:rsid w:val="0018312E"/>
    <w:rsid w:val="00183728"/>
    <w:rsid w:val="00185B7A"/>
    <w:rsid w:val="00194F21"/>
    <w:rsid w:val="00195689"/>
    <w:rsid w:val="001A2505"/>
    <w:rsid w:val="001A4E76"/>
    <w:rsid w:val="001A663A"/>
    <w:rsid w:val="001A6D2A"/>
    <w:rsid w:val="001B0252"/>
    <w:rsid w:val="001B0349"/>
    <w:rsid w:val="001B7D62"/>
    <w:rsid w:val="001C0750"/>
    <w:rsid w:val="001C1685"/>
    <w:rsid w:val="001C4DCE"/>
    <w:rsid w:val="001C589F"/>
    <w:rsid w:val="001D059C"/>
    <w:rsid w:val="001D0E5C"/>
    <w:rsid w:val="001D3085"/>
    <w:rsid w:val="001D6243"/>
    <w:rsid w:val="001D73BA"/>
    <w:rsid w:val="001E3369"/>
    <w:rsid w:val="001F3CEA"/>
    <w:rsid w:val="001F429D"/>
    <w:rsid w:val="001F4F5E"/>
    <w:rsid w:val="002025D5"/>
    <w:rsid w:val="00210752"/>
    <w:rsid w:val="00211839"/>
    <w:rsid w:val="00212684"/>
    <w:rsid w:val="00217EED"/>
    <w:rsid w:val="00220789"/>
    <w:rsid w:val="00223B75"/>
    <w:rsid w:val="00224018"/>
    <w:rsid w:val="00231A22"/>
    <w:rsid w:val="00233248"/>
    <w:rsid w:val="0023332B"/>
    <w:rsid w:val="00241963"/>
    <w:rsid w:val="00242B57"/>
    <w:rsid w:val="00244CE9"/>
    <w:rsid w:val="002454BC"/>
    <w:rsid w:val="00247436"/>
    <w:rsid w:val="00251268"/>
    <w:rsid w:val="002543F1"/>
    <w:rsid w:val="0025584D"/>
    <w:rsid w:val="00257A97"/>
    <w:rsid w:val="00260668"/>
    <w:rsid w:val="002617A5"/>
    <w:rsid w:val="002630DF"/>
    <w:rsid w:val="0027063C"/>
    <w:rsid w:val="00275945"/>
    <w:rsid w:val="00276942"/>
    <w:rsid w:val="00276AA8"/>
    <w:rsid w:val="00277D9B"/>
    <w:rsid w:val="002800B2"/>
    <w:rsid w:val="002809F3"/>
    <w:rsid w:val="00286941"/>
    <w:rsid w:val="00290524"/>
    <w:rsid w:val="002950C6"/>
    <w:rsid w:val="0029542F"/>
    <w:rsid w:val="002979B7"/>
    <w:rsid w:val="002A045A"/>
    <w:rsid w:val="002A472E"/>
    <w:rsid w:val="002A6C09"/>
    <w:rsid w:val="002B0AA2"/>
    <w:rsid w:val="002B57A0"/>
    <w:rsid w:val="002B7EA4"/>
    <w:rsid w:val="002C15A7"/>
    <w:rsid w:val="002C2FFA"/>
    <w:rsid w:val="002C547A"/>
    <w:rsid w:val="002C5712"/>
    <w:rsid w:val="002C62BB"/>
    <w:rsid w:val="002D3244"/>
    <w:rsid w:val="002D5AFC"/>
    <w:rsid w:val="002E2AFD"/>
    <w:rsid w:val="002E414E"/>
    <w:rsid w:val="002E497D"/>
    <w:rsid w:val="002E4BEB"/>
    <w:rsid w:val="002F39A2"/>
    <w:rsid w:val="002F5838"/>
    <w:rsid w:val="00300739"/>
    <w:rsid w:val="00303E1A"/>
    <w:rsid w:val="003040C4"/>
    <w:rsid w:val="00317477"/>
    <w:rsid w:val="00321335"/>
    <w:rsid w:val="00322177"/>
    <w:rsid w:val="00327ABB"/>
    <w:rsid w:val="00337367"/>
    <w:rsid w:val="00337FDC"/>
    <w:rsid w:val="003444A0"/>
    <w:rsid w:val="0034723E"/>
    <w:rsid w:val="00350E56"/>
    <w:rsid w:val="00354B81"/>
    <w:rsid w:val="003561B8"/>
    <w:rsid w:val="00356512"/>
    <w:rsid w:val="00357870"/>
    <w:rsid w:val="00360821"/>
    <w:rsid w:val="00360F06"/>
    <w:rsid w:val="003611C4"/>
    <w:rsid w:val="003640AE"/>
    <w:rsid w:val="00370F3C"/>
    <w:rsid w:val="00372E66"/>
    <w:rsid w:val="003835D2"/>
    <w:rsid w:val="0038548A"/>
    <w:rsid w:val="00386146"/>
    <w:rsid w:val="00387566"/>
    <w:rsid w:val="00391BC2"/>
    <w:rsid w:val="00393FEF"/>
    <w:rsid w:val="00396433"/>
    <w:rsid w:val="00396C15"/>
    <w:rsid w:val="00396C8C"/>
    <w:rsid w:val="003A07FA"/>
    <w:rsid w:val="003A1B3E"/>
    <w:rsid w:val="003A1FBA"/>
    <w:rsid w:val="003A21FB"/>
    <w:rsid w:val="003A50ED"/>
    <w:rsid w:val="003A6D2F"/>
    <w:rsid w:val="003B2012"/>
    <w:rsid w:val="003B312A"/>
    <w:rsid w:val="003B314E"/>
    <w:rsid w:val="003C34BF"/>
    <w:rsid w:val="003C52E7"/>
    <w:rsid w:val="003D1D35"/>
    <w:rsid w:val="003D4E49"/>
    <w:rsid w:val="003D7448"/>
    <w:rsid w:val="003E36E5"/>
    <w:rsid w:val="003E3ED1"/>
    <w:rsid w:val="003E4D70"/>
    <w:rsid w:val="003E5088"/>
    <w:rsid w:val="003E71B0"/>
    <w:rsid w:val="003F25AA"/>
    <w:rsid w:val="003F43FE"/>
    <w:rsid w:val="003F5E57"/>
    <w:rsid w:val="004013A7"/>
    <w:rsid w:val="00406CCF"/>
    <w:rsid w:val="004073EB"/>
    <w:rsid w:val="00410BC3"/>
    <w:rsid w:val="0041212B"/>
    <w:rsid w:val="00414644"/>
    <w:rsid w:val="00414A83"/>
    <w:rsid w:val="00426808"/>
    <w:rsid w:val="00426B83"/>
    <w:rsid w:val="00427C1C"/>
    <w:rsid w:val="00431D3C"/>
    <w:rsid w:val="004325F5"/>
    <w:rsid w:val="00433AEE"/>
    <w:rsid w:val="00436ECF"/>
    <w:rsid w:val="0044158A"/>
    <w:rsid w:val="00441837"/>
    <w:rsid w:val="00443A70"/>
    <w:rsid w:val="00444065"/>
    <w:rsid w:val="00446360"/>
    <w:rsid w:val="00447BA2"/>
    <w:rsid w:val="00450983"/>
    <w:rsid w:val="0045452C"/>
    <w:rsid w:val="00454D31"/>
    <w:rsid w:val="00454F17"/>
    <w:rsid w:val="004577F1"/>
    <w:rsid w:val="00463118"/>
    <w:rsid w:val="00466136"/>
    <w:rsid w:val="00466489"/>
    <w:rsid w:val="0047046E"/>
    <w:rsid w:val="00470EEB"/>
    <w:rsid w:val="00471877"/>
    <w:rsid w:val="00475E00"/>
    <w:rsid w:val="0047793B"/>
    <w:rsid w:val="00481C5B"/>
    <w:rsid w:val="004860C8"/>
    <w:rsid w:val="004916D9"/>
    <w:rsid w:val="00491848"/>
    <w:rsid w:val="004941DF"/>
    <w:rsid w:val="00495C11"/>
    <w:rsid w:val="0049715C"/>
    <w:rsid w:val="004A12A4"/>
    <w:rsid w:val="004A2059"/>
    <w:rsid w:val="004A4889"/>
    <w:rsid w:val="004A6DFC"/>
    <w:rsid w:val="004B11C1"/>
    <w:rsid w:val="004B57C4"/>
    <w:rsid w:val="004B60C5"/>
    <w:rsid w:val="004B6BC9"/>
    <w:rsid w:val="004C21CC"/>
    <w:rsid w:val="004C25E6"/>
    <w:rsid w:val="004C35C7"/>
    <w:rsid w:val="004D1C89"/>
    <w:rsid w:val="004D754D"/>
    <w:rsid w:val="004E374D"/>
    <w:rsid w:val="004F1158"/>
    <w:rsid w:val="004F12D4"/>
    <w:rsid w:val="004F37A5"/>
    <w:rsid w:val="004F428D"/>
    <w:rsid w:val="004F50DB"/>
    <w:rsid w:val="004F5A8D"/>
    <w:rsid w:val="004F651A"/>
    <w:rsid w:val="004F6CC2"/>
    <w:rsid w:val="00501227"/>
    <w:rsid w:val="005030BF"/>
    <w:rsid w:val="00503692"/>
    <w:rsid w:val="00511094"/>
    <w:rsid w:val="00511376"/>
    <w:rsid w:val="00512CD2"/>
    <w:rsid w:val="005135B3"/>
    <w:rsid w:val="00515A29"/>
    <w:rsid w:val="005327C8"/>
    <w:rsid w:val="005330D8"/>
    <w:rsid w:val="00534C3C"/>
    <w:rsid w:val="00536EA7"/>
    <w:rsid w:val="00543961"/>
    <w:rsid w:val="005443A8"/>
    <w:rsid w:val="00545178"/>
    <w:rsid w:val="00547224"/>
    <w:rsid w:val="005506A9"/>
    <w:rsid w:val="00553E53"/>
    <w:rsid w:val="00560D5B"/>
    <w:rsid w:val="00562718"/>
    <w:rsid w:val="00562D5B"/>
    <w:rsid w:val="00562F2D"/>
    <w:rsid w:val="005673B9"/>
    <w:rsid w:val="005738F4"/>
    <w:rsid w:val="0057584E"/>
    <w:rsid w:val="00575A3A"/>
    <w:rsid w:val="00576413"/>
    <w:rsid w:val="00577966"/>
    <w:rsid w:val="00580E29"/>
    <w:rsid w:val="00584A59"/>
    <w:rsid w:val="00590AEE"/>
    <w:rsid w:val="00590CF1"/>
    <w:rsid w:val="00590D36"/>
    <w:rsid w:val="005911D1"/>
    <w:rsid w:val="00594B50"/>
    <w:rsid w:val="00594C98"/>
    <w:rsid w:val="00595124"/>
    <w:rsid w:val="00596A0B"/>
    <w:rsid w:val="00597949"/>
    <w:rsid w:val="005A53F0"/>
    <w:rsid w:val="005A7D02"/>
    <w:rsid w:val="005B05D5"/>
    <w:rsid w:val="005B519A"/>
    <w:rsid w:val="005B5777"/>
    <w:rsid w:val="005B7D54"/>
    <w:rsid w:val="005C3274"/>
    <w:rsid w:val="005C336D"/>
    <w:rsid w:val="005C40C3"/>
    <w:rsid w:val="005C4890"/>
    <w:rsid w:val="005C61DD"/>
    <w:rsid w:val="005C6EDF"/>
    <w:rsid w:val="005D0AFE"/>
    <w:rsid w:val="005D3DFE"/>
    <w:rsid w:val="005D4697"/>
    <w:rsid w:val="005E080E"/>
    <w:rsid w:val="005E1291"/>
    <w:rsid w:val="005E54C0"/>
    <w:rsid w:val="005F11CC"/>
    <w:rsid w:val="005F1D47"/>
    <w:rsid w:val="005F1D7F"/>
    <w:rsid w:val="005F72C7"/>
    <w:rsid w:val="006000C5"/>
    <w:rsid w:val="006011A0"/>
    <w:rsid w:val="00602E20"/>
    <w:rsid w:val="0061033C"/>
    <w:rsid w:val="00614CC0"/>
    <w:rsid w:val="00622D02"/>
    <w:rsid w:val="006245B1"/>
    <w:rsid w:val="00624A49"/>
    <w:rsid w:val="006332CD"/>
    <w:rsid w:val="00634580"/>
    <w:rsid w:val="006365D6"/>
    <w:rsid w:val="00645B0B"/>
    <w:rsid w:val="0064763A"/>
    <w:rsid w:val="00655058"/>
    <w:rsid w:val="00661E7C"/>
    <w:rsid w:val="006630C7"/>
    <w:rsid w:val="00664F05"/>
    <w:rsid w:val="00670ACE"/>
    <w:rsid w:val="006713E1"/>
    <w:rsid w:val="00673B16"/>
    <w:rsid w:val="00681398"/>
    <w:rsid w:val="00682ADC"/>
    <w:rsid w:val="00687790"/>
    <w:rsid w:val="006878F9"/>
    <w:rsid w:val="00691233"/>
    <w:rsid w:val="00695170"/>
    <w:rsid w:val="006A5BE7"/>
    <w:rsid w:val="006A662C"/>
    <w:rsid w:val="006B038E"/>
    <w:rsid w:val="006B0477"/>
    <w:rsid w:val="006B14D7"/>
    <w:rsid w:val="006B1A4F"/>
    <w:rsid w:val="006B2228"/>
    <w:rsid w:val="006B4F88"/>
    <w:rsid w:val="006C3B26"/>
    <w:rsid w:val="006C6EF0"/>
    <w:rsid w:val="006D3532"/>
    <w:rsid w:val="006D507E"/>
    <w:rsid w:val="006D724E"/>
    <w:rsid w:val="006D7750"/>
    <w:rsid w:val="006E0043"/>
    <w:rsid w:val="006E0AEA"/>
    <w:rsid w:val="006E0DF7"/>
    <w:rsid w:val="006E1958"/>
    <w:rsid w:val="006E6100"/>
    <w:rsid w:val="006E7013"/>
    <w:rsid w:val="006F15C4"/>
    <w:rsid w:val="006F3571"/>
    <w:rsid w:val="00701C66"/>
    <w:rsid w:val="007033BC"/>
    <w:rsid w:val="00705641"/>
    <w:rsid w:val="00705C43"/>
    <w:rsid w:val="007119C2"/>
    <w:rsid w:val="00713C24"/>
    <w:rsid w:val="00714FFD"/>
    <w:rsid w:val="00727B07"/>
    <w:rsid w:val="00730D74"/>
    <w:rsid w:val="00732AC2"/>
    <w:rsid w:val="0073443B"/>
    <w:rsid w:val="0073469D"/>
    <w:rsid w:val="0073664D"/>
    <w:rsid w:val="00740B39"/>
    <w:rsid w:val="00741E3E"/>
    <w:rsid w:val="00741F57"/>
    <w:rsid w:val="00742756"/>
    <w:rsid w:val="00743CA6"/>
    <w:rsid w:val="00747525"/>
    <w:rsid w:val="00747564"/>
    <w:rsid w:val="00755EDC"/>
    <w:rsid w:val="00757278"/>
    <w:rsid w:val="0075730B"/>
    <w:rsid w:val="00760636"/>
    <w:rsid w:val="00760B1E"/>
    <w:rsid w:val="00761F90"/>
    <w:rsid w:val="0076357D"/>
    <w:rsid w:val="00764667"/>
    <w:rsid w:val="007648FB"/>
    <w:rsid w:val="007651CA"/>
    <w:rsid w:val="0076526C"/>
    <w:rsid w:val="00771536"/>
    <w:rsid w:val="00774C7E"/>
    <w:rsid w:val="0077540E"/>
    <w:rsid w:val="00776D39"/>
    <w:rsid w:val="00777684"/>
    <w:rsid w:val="00785529"/>
    <w:rsid w:val="00794F60"/>
    <w:rsid w:val="00796053"/>
    <w:rsid w:val="007A0001"/>
    <w:rsid w:val="007A6BFE"/>
    <w:rsid w:val="007A7BE5"/>
    <w:rsid w:val="007B134C"/>
    <w:rsid w:val="007B59C6"/>
    <w:rsid w:val="007C18D6"/>
    <w:rsid w:val="007C3963"/>
    <w:rsid w:val="007C67DF"/>
    <w:rsid w:val="007D1CDF"/>
    <w:rsid w:val="007D3CFC"/>
    <w:rsid w:val="007E0B63"/>
    <w:rsid w:val="007E4445"/>
    <w:rsid w:val="007E44F9"/>
    <w:rsid w:val="007E57C1"/>
    <w:rsid w:val="007F3C2B"/>
    <w:rsid w:val="007F66A0"/>
    <w:rsid w:val="008015A8"/>
    <w:rsid w:val="00801673"/>
    <w:rsid w:val="00802FF1"/>
    <w:rsid w:val="0080324D"/>
    <w:rsid w:val="008049F1"/>
    <w:rsid w:val="00806DE0"/>
    <w:rsid w:val="00810F0F"/>
    <w:rsid w:val="00814F8C"/>
    <w:rsid w:val="008159EA"/>
    <w:rsid w:val="0081684B"/>
    <w:rsid w:val="00817F94"/>
    <w:rsid w:val="00820516"/>
    <w:rsid w:val="008221DF"/>
    <w:rsid w:val="008328A7"/>
    <w:rsid w:val="00833255"/>
    <w:rsid w:val="008359F5"/>
    <w:rsid w:val="00836F61"/>
    <w:rsid w:val="0083772E"/>
    <w:rsid w:val="008410A0"/>
    <w:rsid w:val="00841752"/>
    <w:rsid w:val="00855052"/>
    <w:rsid w:val="00861D75"/>
    <w:rsid w:val="008625AC"/>
    <w:rsid w:val="00863DA8"/>
    <w:rsid w:val="00866FBD"/>
    <w:rsid w:val="0087023F"/>
    <w:rsid w:val="00872ED2"/>
    <w:rsid w:val="008748AF"/>
    <w:rsid w:val="00881ECD"/>
    <w:rsid w:val="0088446A"/>
    <w:rsid w:val="008849FE"/>
    <w:rsid w:val="008928CD"/>
    <w:rsid w:val="00892AC3"/>
    <w:rsid w:val="00894B18"/>
    <w:rsid w:val="00895417"/>
    <w:rsid w:val="008A6027"/>
    <w:rsid w:val="008A77E4"/>
    <w:rsid w:val="008A7962"/>
    <w:rsid w:val="008B517E"/>
    <w:rsid w:val="008C2415"/>
    <w:rsid w:val="008C3627"/>
    <w:rsid w:val="008C4846"/>
    <w:rsid w:val="008D6FA9"/>
    <w:rsid w:val="008E1E88"/>
    <w:rsid w:val="008E3985"/>
    <w:rsid w:val="008E4655"/>
    <w:rsid w:val="008E5086"/>
    <w:rsid w:val="008E6199"/>
    <w:rsid w:val="008E6642"/>
    <w:rsid w:val="008E68F8"/>
    <w:rsid w:val="008E7390"/>
    <w:rsid w:val="008E7957"/>
    <w:rsid w:val="008F5472"/>
    <w:rsid w:val="00900907"/>
    <w:rsid w:val="00900A8F"/>
    <w:rsid w:val="0090259D"/>
    <w:rsid w:val="00903764"/>
    <w:rsid w:val="00904187"/>
    <w:rsid w:val="00907A99"/>
    <w:rsid w:val="00910C1C"/>
    <w:rsid w:val="009118D2"/>
    <w:rsid w:val="00911BAB"/>
    <w:rsid w:val="0091279D"/>
    <w:rsid w:val="009138BD"/>
    <w:rsid w:val="0091414B"/>
    <w:rsid w:val="00922EEE"/>
    <w:rsid w:val="0092322B"/>
    <w:rsid w:val="00925E2F"/>
    <w:rsid w:val="0092726B"/>
    <w:rsid w:val="009276E5"/>
    <w:rsid w:val="00930367"/>
    <w:rsid w:val="00931C6C"/>
    <w:rsid w:val="00941823"/>
    <w:rsid w:val="00943146"/>
    <w:rsid w:val="00945FDE"/>
    <w:rsid w:val="009460F2"/>
    <w:rsid w:val="00965CDB"/>
    <w:rsid w:val="009675F1"/>
    <w:rsid w:val="009676E1"/>
    <w:rsid w:val="009707ED"/>
    <w:rsid w:val="00971AC6"/>
    <w:rsid w:val="00983890"/>
    <w:rsid w:val="00986B1C"/>
    <w:rsid w:val="00992043"/>
    <w:rsid w:val="009920FF"/>
    <w:rsid w:val="009925AF"/>
    <w:rsid w:val="00995289"/>
    <w:rsid w:val="00997BCA"/>
    <w:rsid w:val="00997CEB"/>
    <w:rsid w:val="009A5716"/>
    <w:rsid w:val="009A5DCF"/>
    <w:rsid w:val="009B03FE"/>
    <w:rsid w:val="009B687B"/>
    <w:rsid w:val="009B7769"/>
    <w:rsid w:val="009B7B3A"/>
    <w:rsid w:val="009D3F3A"/>
    <w:rsid w:val="009D47C9"/>
    <w:rsid w:val="009D5F55"/>
    <w:rsid w:val="009D676E"/>
    <w:rsid w:val="009E043E"/>
    <w:rsid w:val="009E0FFB"/>
    <w:rsid w:val="009E72C4"/>
    <w:rsid w:val="009E7AED"/>
    <w:rsid w:val="009F0E37"/>
    <w:rsid w:val="009F2A4C"/>
    <w:rsid w:val="009F5437"/>
    <w:rsid w:val="009F57B2"/>
    <w:rsid w:val="00A02F91"/>
    <w:rsid w:val="00A04AE7"/>
    <w:rsid w:val="00A074A8"/>
    <w:rsid w:val="00A10489"/>
    <w:rsid w:val="00A126D9"/>
    <w:rsid w:val="00A13636"/>
    <w:rsid w:val="00A14580"/>
    <w:rsid w:val="00A15D63"/>
    <w:rsid w:val="00A21C85"/>
    <w:rsid w:val="00A256DB"/>
    <w:rsid w:val="00A27703"/>
    <w:rsid w:val="00A3108E"/>
    <w:rsid w:val="00A37F67"/>
    <w:rsid w:val="00A4143A"/>
    <w:rsid w:val="00A41529"/>
    <w:rsid w:val="00A42B13"/>
    <w:rsid w:val="00A524AC"/>
    <w:rsid w:val="00A52759"/>
    <w:rsid w:val="00A56161"/>
    <w:rsid w:val="00A64ACE"/>
    <w:rsid w:val="00A75B75"/>
    <w:rsid w:val="00A7678F"/>
    <w:rsid w:val="00A81F7A"/>
    <w:rsid w:val="00A82163"/>
    <w:rsid w:val="00A82F02"/>
    <w:rsid w:val="00A87B68"/>
    <w:rsid w:val="00A91158"/>
    <w:rsid w:val="00A92097"/>
    <w:rsid w:val="00A93DDD"/>
    <w:rsid w:val="00A94347"/>
    <w:rsid w:val="00A973D3"/>
    <w:rsid w:val="00AA1E09"/>
    <w:rsid w:val="00AA46BB"/>
    <w:rsid w:val="00AC3CA5"/>
    <w:rsid w:val="00AC6772"/>
    <w:rsid w:val="00AD0BE8"/>
    <w:rsid w:val="00AD1651"/>
    <w:rsid w:val="00AD70F5"/>
    <w:rsid w:val="00AE0644"/>
    <w:rsid w:val="00AE15C0"/>
    <w:rsid w:val="00AE6CD1"/>
    <w:rsid w:val="00AE794E"/>
    <w:rsid w:val="00AF22B0"/>
    <w:rsid w:val="00AF482D"/>
    <w:rsid w:val="00AF5FDA"/>
    <w:rsid w:val="00AF7013"/>
    <w:rsid w:val="00B00D6F"/>
    <w:rsid w:val="00B014EC"/>
    <w:rsid w:val="00B02988"/>
    <w:rsid w:val="00B07046"/>
    <w:rsid w:val="00B07B1B"/>
    <w:rsid w:val="00B112D9"/>
    <w:rsid w:val="00B204B6"/>
    <w:rsid w:val="00B20598"/>
    <w:rsid w:val="00B21A55"/>
    <w:rsid w:val="00B2717A"/>
    <w:rsid w:val="00B33A37"/>
    <w:rsid w:val="00B34835"/>
    <w:rsid w:val="00B352EF"/>
    <w:rsid w:val="00B4332D"/>
    <w:rsid w:val="00B507A5"/>
    <w:rsid w:val="00B508B4"/>
    <w:rsid w:val="00B50C9D"/>
    <w:rsid w:val="00B55A9A"/>
    <w:rsid w:val="00B569BF"/>
    <w:rsid w:val="00B57DB4"/>
    <w:rsid w:val="00B61B0E"/>
    <w:rsid w:val="00B62F86"/>
    <w:rsid w:val="00B663CA"/>
    <w:rsid w:val="00B7064E"/>
    <w:rsid w:val="00B74DF1"/>
    <w:rsid w:val="00B764F7"/>
    <w:rsid w:val="00B807D8"/>
    <w:rsid w:val="00B81F34"/>
    <w:rsid w:val="00B8766A"/>
    <w:rsid w:val="00B87941"/>
    <w:rsid w:val="00B93834"/>
    <w:rsid w:val="00B96636"/>
    <w:rsid w:val="00BA0961"/>
    <w:rsid w:val="00BA2E92"/>
    <w:rsid w:val="00BA2F2A"/>
    <w:rsid w:val="00BA4DD7"/>
    <w:rsid w:val="00BA55EF"/>
    <w:rsid w:val="00BB2F24"/>
    <w:rsid w:val="00BB4221"/>
    <w:rsid w:val="00BB5FDA"/>
    <w:rsid w:val="00BB61C3"/>
    <w:rsid w:val="00BC0440"/>
    <w:rsid w:val="00BC0478"/>
    <w:rsid w:val="00BC1E45"/>
    <w:rsid w:val="00BC229F"/>
    <w:rsid w:val="00BC2CD9"/>
    <w:rsid w:val="00BC30E8"/>
    <w:rsid w:val="00BC4002"/>
    <w:rsid w:val="00BC72E2"/>
    <w:rsid w:val="00BD2FF5"/>
    <w:rsid w:val="00BD375D"/>
    <w:rsid w:val="00BD4336"/>
    <w:rsid w:val="00BD63DA"/>
    <w:rsid w:val="00BD6A37"/>
    <w:rsid w:val="00BE4DB2"/>
    <w:rsid w:val="00BF6CB0"/>
    <w:rsid w:val="00C06701"/>
    <w:rsid w:val="00C11E51"/>
    <w:rsid w:val="00C13149"/>
    <w:rsid w:val="00C13334"/>
    <w:rsid w:val="00C17640"/>
    <w:rsid w:val="00C2112D"/>
    <w:rsid w:val="00C211FD"/>
    <w:rsid w:val="00C23399"/>
    <w:rsid w:val="00C23FC8"/>
    <w:rsid w:val="00C267C7"/>
    <w:rsid w:val="00C30F4E"/>
    <w:rsid w:val="00C33E1A"/>
    <w:rsid w:val="00C36135"/>
    <w:rsid w:val="00C3720F"/>
    <w:rsid w:val="00C40C97"/>
    <w:rsid w:val="00C4131F"/>
    <w:rsid w:val="00C4183C"/>
    <w:rsid w:val="00C43D35"/>
    <w:rsid w:val="00C44827"/>
    <w:rsid w:val="00C45FCD"/>
    <w:rsid w:val="00C471CF"/>
    <w:rsid w:val="00C478D4"/>
    <w:rsid w:val="00C50D6B"/>
    <w:rsid w:val="00C51DCB"/>
    <w:rsid w:val="00C559BD"/>
    <w:rsid w:val="00C624C7"/>
    <w:rsid w:val="00C70673"/>
    <w:rsid w:val="00C712FE"/>
    <w:rsid w:val="00C72668"/>
    <w:rsid w:val="00C73B41"/>
    <w:rsid w:val="00C77CF0"/>
    <w:rsid w:val="00C818D7"/>
    <w:rsid w:val="00C8485C"/>
    <w:rsid w:val="00C857DE"/>
    <w:rsid w:val="00C9078A"/>
    <w:rsid w:val="00C91D76"/>
    <w:rsid w:val="00C91E20"/>
    <w:rsid w:val="00C92E8C"/>
    <w:rsid w:val="00CA23FE"/>
    <w:rsid w:val="00CB1E4B"/>
    <w:rsid w:val="00CB3664"/>
    <w:rsid w:val="00CB4918"/>
    <w:rsid w:val="00CB7044"/>
    <w:rsid w:val="00CC1445"/>
    <w:rsid w:val="00CC31B7"/>
    <w:rsid w:val="00CC33D3"/>
    <w:rsid w:val="00CC462E"/>
    <w:rsid w:val="00CD1EED"/>
    <w:rsid w:val="00CE549A"/>
    <w:rsid w:val="00CE7089"/>
    <w:rsid w:val="00CE73D1"/>
    <w:rsid w:val="00CF47E3"/>
    <w:rsid w:val="00CF54D6"/>
    <w:rsid w:val="00CF60D1"/>
    <w:rsid w:val="00D06B3B"/>
    <w:rsid w:val="00D076C2"/>
    <w:rsid w:val="00D11B53"/>
    <w:rsid w:val="00D12672"/>
    <w:rsid w:val="00D237B3"/>
    <w:rsid w:val="00D24305"/>
    <w:rsid w:val="00D251E0"/>
    <w:rsid w:val="00D316E1"/>
    <w:rsid w:val="00D32B11"/>
    <w:rsid w:val="00D342CA"/>
    <w:rsid w:val="00D36D09"/>
    <w:rsid w:val="00D37969"/>
    <w:rsid w:val="00D41BDC"/>
    <w:rsid w:val="00D42469"/>
    <w:rsid w:val="00D438E4"/>
    <w:rsid w:val="00D43F32"/>
    <w:rsid w:val="00D45ABA"/>
    <w:rsid w:val="00D464A4"/>
    <w:rsid w:val="00D46ECB"/>
    <w:rsid w:val="00D5432C"/>
    <w:rsid w:val="00D544DA"/>
    <w:rsid w:val="00D558CB"/>
    <w:rsid w:val="00D5627A"/>
    <w:rsid w:val="00D579C1"/>
    <w:rsid w:val="00D61872"/>
    <w:rsid w:val="00D66D65"/>
    <w:rsid w:val="00D67E97"/>
    <w:rsid w:val="00D70D13"/>
    <w:rsid w:val="00D7431A"/>
    <w:rsid w:val="00D7728D"/>
    <w:rsid w:val="00D836D3"/>
    <w:rsid w:val="00D87CCB"/>
    <w:rsid w:val="00D91F65"/>
    <w:rsid w:val="00D93656"/>
    <w:rsid w:val="00D96997"/>
    <w:rsid w:val="00DA0775"/>
    <w:rsid w:val="00DA3A0F"/>
    <w:rsid w:val="00DB1ABA"/>
    <w:rsid w:val="00DB21B8"/>
    <w:rsid w:val="00DB7FB5"/>
    <w:rsid w:val="00DC07D7"/>
    <w:rsid w:val="00DC1F2F"/>
    <w:rsid w:val="00DC4582"/>
    <w:rsid w:val="00DC460C"/>
    <w:rsid w:val="00DC4F2C"/>
    <w:rsid w:val="00DC5444"/>
    <w:rsid w:val="00DC5B72"/>
    <w:rsid w:val="00DD081F"/>
    <w:rsid w:val="00DE03F7"/>
    <w:rsid w:val="00DE31F3"/>
    <w:rsid w:val="00DE540F"/>
    <w:rsid w:val="00DF0D9E"/>
    <w:rsid w:val="00DF58DC"/>
    <w:rsid w:val="00DF71A3"/>
    <w:rsid w:val="00DF7B08"/>
    <w:rsid w:val="00DF7EE3"/>
    <w:rsid w:val="00E006B6"/>
    <w:rsid w:val="00E0565B"/>
    <w:rsid w:val="00E116DC"/>
    <w:rsid w:val="00E14711"/>
    <w:rsid w:val="00E214F0"/>
    <w:rsid w:val="00E240B6"/>
    <w:rsid w:val="00E32894"/>
    <w:rsid w:val="00E35B33"/>
    <w:rsid w:val="00E40019"/>
    <w:rsid w:val="00E40A39"/>
    <w:rsid w:val="00E40CE2"/>
    <w:rsid w:val="00E42B04"/>
    <w:rsid w:val="00E43113"/>
    <w:rsid w:val="00E511D2"/>
    <w:rsid w:val="00E54F32"/>
    <w:rsid w:val="00E556F2"/>
    <w:rsid w:val="00E632FF"/>
    <w:rsid w:val="00E63843"/>
    <w:rsid w:val="00E65DC5"/>
    <w:rsid w:val="00E73474"/>
    <w:rsid w:val="00E7349E"/>
    <w:rsid w:val="00E802B4"/>
    <w:rsid w:val="00E87494"/>
    <w:rsid w:val="00E93307"/>
    <w:rsid w:val="00E97840"/>
    <w:rsid w:val="00EA0965"/>
    <w:rsid w:val="00EA1EE7"/>
    <w:rsid w:val="00EA44E0"/>
    <w:rsid w:val="00EA4C82"/>
    <w:rsid w:val="00EB047B"/>
    <w:rsid w:val="00EB157B"/>
    <w:rsid w:val="00EB16E3"/>
    <w:rsid w:val="00EB3043"/>
    <w:rsid w:val="00EB33AB"/>
    <w:rsid w:val="00EB41AB"/>
    <w:rsid w:val="00EC075E"/>
    <w:rsid w:val="00EC0DDF"/>
    <w:rsid w:val="00EC0EB5"/>
    <w:rsid w:val="00EC2025"/>
    <w:rsid w:val="00EC33EE"/>
    <w:rsid w:val="00EC454C"/>
    <w:rsid w:val="00ED50B1"/>
    <w:rsid w:val="00ED6AAC"/>
    <w:rsid w:val="00ED78C6"/>
    <w:rsid w:val="00EE02FD"/>
    <w:rsid w:val="00EE0BCB"/>
    <w:rsid w:val="00EE4B2D"/>
    <w:rsid w:val="00EF356E"/>
    <w:rsid w:val="00F008B1"/>
    <w:rsid w:val="00F013E7"/>
    <w:rsid w:val="00F03492"/>
    <w:rsid w:val="00F0584C"/>
    <w:rsid w:val="00F100DA"/>
    <w:rsid w:val="00F14657"/>
    <w:rsid w:val="00F158BF"/>
    <w:rsid w:val="00F20069"/>
    <w:rsid w:val="00F22086"/>
    <w:rsid w:val="00F23354"/>
    <w:rsid w:val="00F24931"/>
    <w:rsid w:val="00F30756"/>
    <w:rsid w:val="00F30D1F"/>
    <w:rsid w:val="00F35320"/>
    <w:rsid w:val="00F37183"/>
    <w:rsid w:val="00F40D28"/>
    <w:rsid w:val="00F45198"/>
    <w:rsid w:val="00F51A99"/>
    <w:rsid w:val="00F558B2"/>
    <w:rsid w:val="00F56762"/>
    <w:rsid w:val="00F57188"/>
    <w:rsid w:val="00F616E0"/>
    <w:rsid w:val="00F63F49"/>
    <w:rsid w:val="00F65D67"/>
    <w:rsid w:val="00F66F74"/>
    <w:rsid w:val="00F72FC8"/>
    <w:rsid w:val="00F74B3A"/>
    <w:rsid w:val="00F77C8F"/>
    <w:rsid w:val="00F80D0A"/>
    <w:rsid w:val="00F8288C"/>
    <w:rsid w:val="00F82D5E"/>
    <w:rsid w:val="00F95BE1"/>
    <w:rsid w:val="00F96FBF"/>
    <w:rsid w:val="00FA0F5E"/>
    <w:rsid w:val="00FA33E5"/>
    <w:rsid w:val="00FA4419"/>
    <w:rsid w:val="00FA5C32"/>
    <w:rsid w:val="00FA6385"/>
    <w:rsid w:val="00FA6A85"/>
    <w:rsid w:val="00FA6CE9"/>
    <w:rsid w:val="00FB2B13"/>
    <w:rsid w:val="00FB52CD"/>
    <w:rsid w:val="00FB5B35"/>
    <w:rsid w:val="00FC35A3"/>
    <w:rsid w:val="00FC642E"/>
    <w:rsid w:val="00FC6DD3"/>
    <w:rsid w:val="00FD30FC"/>
    <w:rsid w:val="00FD458A"/>
    <w:rsid w:val="00FD6290"/>
    <w:rsid w:val="00FE41B7"/>
    <w:rsid w:val="00FF1F7F"/>
    <w:rsid w:val="00FF41EB"/>
    <w:rsid w:val="00FF50C8"/>
    <w:rsid w:val="00FF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E20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/>
    </w:rPr>
  </w:style>
  <w:style w:type="paragraph" w:styleId="2">
    <w:name w:val="heading 2"/>
    <w:basedOn w:val="a"/>
    <w:next w:val="a"/>
    <w:link w:val="20"/>
    <w:qFormat/>
    <w:rsid w:val="00C91E20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/>
    </w:rPr>
  </w:style>
  <w:style w:type="paragraph" w:styleId="3">
    <w:name w:val="heading 3"/>
    <w:basedOn w:val="a"/>
    <w:next w:val="a"/>
    <w:link w:val="30"/>
    <w:uiPriority w:val="9"/>
    <w:qFormat/>
    <w:rsid w:val="00C91E20"/>
    <w:pPr>
      <w:keepNext/>
      <w:spacing w:before="120" w:line="360" w:lineRule="auto"/>
      <w:outlineLvl w:val="2"/>
    </w:pPr>
    <w:rPr>
      <w:rFonts w:ascii="Arial" w:hAnsi="Arial" w:cs="Arial"/>
      <w:b/>
      <w:bCs/>
      <w:szCs w:val="26"/>
      <w:lang w:val="en-GB"/>
    </w:rPr>
  </w:style>
  <w:style w:type="paragraph" w:styleId="4">
    <w:name w:val="heading 4"/>
    <w:basedOn w:val="a"/>
    <w:next w:val="a"/>
    <w:link w:val="40"/>
    <w:qFormat/>
    <w:rsid w:val="00C91E20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/>
    </w:rPr>
  </w:style>
  <w:style w:type="paragraph" w:styleId="5">
    <w:name w:val="heading 5"/>
    <w:basedOn w:val="a"/>
    <w:next w:val="a"/>
    <w:link w:val="50"/>
    <w:qFormat/>
    <w:rsid w:val="00C91E20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/>
    </w:rPr>
  </w:style>
  <w:style w:type="paragraph" w:styleId="6">
    <w:name w:val="heading 6"/>
    <w:basedOn w:val="a"/>
    <w:next w:val="a"/>
    <w:link w:val="60"/>
    <w:qFormat/>
    <w:rsid w:val="00C91E20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/>
    </w:rPr>
  </w:style>
  <w:style w:type="paragraph" w:styleId="7">
    <w:name w:val="heading 7"/>
    <w:basedOn w:val="a"/>
    <w:next w:val="a"/>
    <w:link w:val="70"/>
    <w:qFormat/>
    <w:rsid w:val="00C91E20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/>
    </w:rPr>
  </w:style>
  <w:style w:type="paragraph" w:styleId="8">
    <w:name w:val="heading 8"/>
    <w:basedOn w:val="a"/>
    <w:next w:val="a"/>
    <w:link w:val="80"/>
    <w:qFormat/>
    <w:rsid w:val="00C91E20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/>
    </w:rPr>
  </w:style>
  <w:style w:type="paragraph" w:styleId="9">
    <w:name w:val="heading 9"/>
    <w:basedOn w:val="a"/>
    <w:next w:val="a"/>
    <w:link w:val="90"/>
    <w:qFormat/>
    <w:rsid w:val="00C91E20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E20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0"/>
    <w:link w:val="2"/>
    <w:rsid w:val="00C91E20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C91E20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0"/>
    <w:link w:val="4"/>
    <w:rsid w:val="00C91E20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0"/>
    <w:link w:val="5"/>
    <w:rsid w:val="00C91E20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0"/>
    <w:link w:val="6"/>
    <w:rsid w:val="00C91E20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0"/>
    <w:link w:val="7"/>
    <w:rsid w:val="00C91E20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rsid w:val="00C91E20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sid w:val="00C91E20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3">
    <w:name w:val="header"/>
    <w:basedOn w:val="a"/>
    <w:link w:val="a4"/>
    <w:uiPriority w:val="99"/>
    <w:unhideWhenUsed/>
    <w:rsid w:val="00C91E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E20"/>
  </w:style>
  <w:style w:type="paragraph" w:styleId="a5">
    <w:name w:val="footer"/>
    <w:basedOn w:val="a"/>
    <w:link w:val="a6"/>
    <w:uiPriority w:val="99"/>
    <w:unhideWhenUsed/>
    <w:rsid w:val="00C91E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E20"/>
  </w:style>
  <w:style w:type="paragraph" w:styleId="a7">
    <w:name w:val="No Spacing"/>
    <w:link w:val="a8"/>
    <w:uiPriority w:val="1"/>
    <w:qFormat/>
    <w:rsid w:val="00C91E2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91E20"/>
    <w:rPr>
      <w:rFonts w:eastAsiaTheme="minorEastAsia"/>
      <w:lang w:eastAsia="ru-RU"/>
    </w:rPr>
  </w:style>
  <w:style w:type="paragraph" w:styleId="a9">
    <w:name w:val="Balloon Text"/>
    <w:basedOn w:val="a"/>
    <w:link w:val="aa"/>
    <w:unhideWhenUsed/>
    <w:rsid w:val="00C91E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91E20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91E20"/>
    <w:rPr>
      <w:color w:val="0000FF"/>
      <w:u w:val="single"/>
    </w:rPr>
  </w:style>
  <w:style w:type="table" w:styleId="ac">
    <w:name w:val="Table Grid"/>
    <w:basedOn w:val="a1"/>
    <w:uiPriority w:val="39"/>
    <w:rsid w:val="00C9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qFormat/>
    <w:rsid w:val="00C91E20"/>
    <w:pPr>
      <w:tabs>
        <w:tab w:val="right" w:leader="dot" w:pos="9825"/>
      </w:tabs>
      <w:spacing w:line="360" w:lineRule="auto"/>
    </w:pPr>
    <w:rPr>
      <w:rFonts w:ascii="Arial" w:hAnsi="Arial"/>
      <w:bCs/>
      <w:szCs w:val="28"/>
      <w:lang w:val="en-AU"/>
    </w:rPr>
  </w:style>
  <w:style w:type="paragraph" w:customStyle="1" w:styleId="numberedlist">
    <w:name w:val="numbered list"/>
    <w:basedOn w:val="bullet"/>
    <w:rsid w:val="00C91E20"/>
  </w:style>
  <w:style w:type="paragraph" w:customStyle="1" w:styleId="bullet">
    <w:name w:val="bullet"/>
    <w:basedOn w:val="a"/>
    <w:rsid w:val="00C91E20"/>
    <w:pPr>
      <w:tabs>
        <w:tab w:val="num" w:pos="360"/>
      </w:tabs>
      <w:spacing w:line="360" w:lineRule="auto"/>
      <w:ind w:left="360" w:hanging="360"/>
    </w:pPr>
    <w:rPr>
      <w:rFonts w:ascii="Arial" w:hAnsi="Arial"/>
      <w:lang w:val="en-GB"/>
    </w:rPr>
  </w:style>
  <w:style w:type="character" w:styleId="ad">
    <w:name w:val="page number"/>
    <w:rsid w:val="00C91E20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C91E20"/>
    <w:pPr>
      <w:spacing w:line="360" w:lineRule="auto"/>
    </w:pPr>
    <w:rPr>
      <w:rFonts w:ascii="Arial" w:hAnsi="Arial"/>
      <w:b/>
      <w:sz w:val="28"/>
      <w:lang w:val="en-GB"/>
    </w:rPr>
  </w:style>
  <w:style w:type="character" w:customStyle="1" w:styleId="Docsubtitle1Char">
    <w:name w:val="Doc subtitle1 Char"/>
    <w:link w:val="Docsubtitle1"/>
    <w:locked/>
    <w:rsid w:val="00C91E20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"/>
    <w:rsid w:val="00C91E20"/>
    <w:pPr>
      <w:spacing w:line="360" w:lineRule="auto"/>
    </w:pPr>
    <w:rPr>
      <w:rFonts w:ascii="Arial" w:hAnsi="Arial"/>
      <w:sz w:val="28"/>
      <w:lang w:val="en-GB"/>
    </w:rPr>
  </w:style>
  <w:style w:type="paragraph" w:customStyle="1" w:styleId="Doctitle">
    <w:name w:val="Doc title"/>
    <w:basedOn w:val="a"/>
    <w:rsid w:val="00C91E20"/>
    <w:pPr>
      <w:spacing w:line="360" w:lineRule="auto"/>
    </w:pPr>
    <w:rPr>
      <w:rFonts w:ascii="Arial" w:hAnsi="Arial"/>
      <w:b/>
      <w:sz w:val="40"/>
      <w:lang w:val="en-GB"/>
    </w:rPr>
  </w:style>
  <w:style w:type="paragraph" w:styleId="ae">
    <w:name w:val="Body Text"/>
    <w:basedOn w:val="a"/>
    <w:link w:val="af"/>
    <w:semiHidden/>
    <w:rsid w:val="00C91E20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/>
    </w:rPr>
  </w:style>
  <w:style w:type="character" w:customStyle="1" w:styleId="af">
    <w:name w:val="Основной текст Знак"/>
    <w:basedOn w:val="a0"/>
    <w:link w:val="ae"/>
    <w:semiHidden/>
    <w:rsid w:val="00C91E20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"/>
    <w:link w:val="22"/>
    <w:semiHidden/>
    <w:rsid w:val="00C91E20"/>
    <w:pPr>
      <w:spacing w:line="360" w:lineRule="auto"/>
      <w:ind w:left="720"/>
    </w:pPr>
    <w:rPr>
      <w:rFonts w:ascii="Arial" w:hAnsi="Arial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C91E20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"/>
    <w:link w:val="24"/>
    <w:semiHidden/>
    <w:rsid w:val="00C91E20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0"/>
    <w:link w:val="23"/>
    <w:semiHidden/>
    <w:rsid w:val="00C91E20"/>
    <w:rPr>
      <w:rFonts w:ascii="Arial" w:eastAsia="Times New Roman" w:hAnsi="Arial" w:cs="Times New Roman"/>
      <w:spacing w:val="-3"/>
      <w:szCs w:val="20"/>
      <w:lang w:val="en-US"/>
    </w:rPr>
  </w:style>
  <w:style w:type="paragraph" w:styleId="af0">
    <w:name w:val="caption"/>
    <w:basedOn w:val="a"/>
    <w:next w:val="a"/>
    <w:qFormat/>
    <w:rsid w:val="00C91E20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/>
    </w:rPr>
  </w:style>
  <w:style w:type="paragraph" w:customStyle="1" w:styleId="12">
    <w:name w:val="Абзац списка1"/>
    <w:basedOn w:val="a"/>
    <w:rsid w:val="00C91E20"/>
    <w:pPr>
      <w:spacing w:line="360" w:lineRule="auto"/>
      <w:ind w:left="720"/>
    </w:pPr>
    <w:rPr>
      <w:rFonts w:ascii="Arial" w:hAnsi="Arial"/>
      <w:lang w:val="en-GB"/>
    </w:rPr>
  </w:style>
  <w:style w:type="paragraph" w:styleId="af1">
    <w:name w:val="footnote text"/>
    <w:basedOn w:val="a"/>
    <w:link w:val="af2"/>
    <w:rsid w:val="00C91E20"/>
    <w:pPr>
      <w:spacing w:line="360" w:lineRule="auto"/>
    </w:pPr>
    <w:rPr>
      <w:szCs w:val="20"/>
    </w:rPr>
  </w:style>
  <w:style w:type="character" w:customStyle="1" w:styleId="af2">
    <w:name w:val="Текст сноски Знак"/>
    <w:basedOn w:val="a0"/>
    <w:link w:val="af1"/>
    <w:rsid w:val="00C91E20"/>
    <w:rPr>
      <w:rFonts w:ascii="Times New Roman" w:eastAsia="Times New Roman" w:hAnsi="Times New Roman" w:cs="Times New Roman"/>
      <w:szCs w:val="20"/>
      <w:lang w:eastAsia="ru-RU"/>
    </w:rPr>
  </w:style>
  <w:style w:type="character" w:styleId="af3">
    <w:name w:val="footnote reference"/>
    <w:rsid w:val="00C91E20"/>
    <w:rPr>
      <w:vertAlign w:val="superscript"/>
    </w:rPr>
  </w:style>
  <w:style w:type="character" w:styleId="af4">
    <w:name w:val="FollowedHyperlink"/>
    <w:rsid w:val="00C91E20"/>
    <w:rPr>
      <w:color w:val="800080"/>
      <w:u w:val="single"/>
    </w:rPr>
  </w:style>
  <w:style w:type="paragraph" w:customStyle="1" w:styleId="af5">
    <w:name w:val="цветной текст"/>
    <w:basedOn w:val="a"/>
    <w:qFormat/>
    <w:rsid w:val="00C91E20"/>
    <w:pPr>
      <w:tabs>
        <w:tab w:val="num" w:pos="720"/>
      </w:tabs>
      <w:spacing w:line="360" w:lineRule="auto"/>
      <w:ind w:left="720" w:hanging="360"/>
      <w:jc w:val="both"/>
    </w:pPr>
    <w:rPr>
      <w:color w:val="2C8DE6"/>
      <w:szCs w:val="20"/>
    </w:rPr>
  </w:style>
  <w:style w:type="paragraph" w:customStyle="1" w:styleId="538552DCBB0F4C4BB087ED922D6A6322">
    <w:name w:val="538552DCBB0F4C4BB087ED922D6A6322"/>
    <w:rsid w:val="00C91E20"/>
    <w:rPr>
      <w:rFonts w:ascii="Calibri" w:eastAsia="Times New Roman" w:hAnsi="Calibri" w:cs="Times New Roman"/>
      <w:lang w:eastAsia="ru-RU"/>
    </w:rPr>
  </w:style>
  <w:style w:type="paragraph" w:customStyle="1" w:styleId="af6">
    <w:name w:val="выделение цвет"/>
    <w:basedOn w:val="a"/>
    <w:link w:val="af7"/>
    <w:rsid w:val="00C91E20"/>
    <w:pPr>
      <w:spacing w:line="360" w:lineRule="auto"/>
      <w:jc w:val="both"/>
    </w:pPr>
    <w:rPr>
      <w:b/>
      <w:color w:val="2C8DE6"/>
      <w:szCs w:val="20"/>
      <w:u w:val="single"/>
    </w:rPr>
  </w:style>
  <w:style w:type="character" w:customStyle="1" w:styleId="af7">
    <w:name w:val="выделение цвет Знак"/>
    <w:link w:val="af6"/>
    <w:rsid w:val="00C91E20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8">
    <w:name w:val="цвет в таблице"/>
    <w:rsid w:val="00C91E20"/>
    <w:rPr>
      <w:color w:val="2C8DE6"/>
    </w:rPr>
  </w:style>
  <w:style w:type="paragraph" w:styleId="af9">
    <w:name w:val="TOC Heading"/>
    <w:basedOn w:val="1"/>
    <w:next w:val="a"/>
    <w:uiPriority w:val="39"/>
    <w:semiHidden/>
    <w:unhideWhenUsed/>
    <w:qFormat/>
    <w:rsid w:val="00C91E20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"/>
    <w:next w:val="a"/>
    <w:autoRedefine/>
    <w:uiPriority w:val="39"/>
    <w:qFormat/>
    <w:rsid w:val="00C91E20"/>
    <w:pPr>
      <w:spacing w:line="360" w:lineRule="auto"/>
      <w:ind w:left="220"/>
    </w:pPr>
    <w:rPr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91E20"/>
    <w:pPr>
      <w:spacing w:after="100" w:line="276" w:lineRule="auto"/>
      <w:ind w:left="440"/>
    </w:pPr>
    <w:rPr>
      <w:rFonts w:ascii="Calibri" w:hAnsi="Calibri"/>
    </w:rPr>
  </w:style>
  <w:style w:type="paragraph" w:customStyle="1" w:styleId="-1">
    <w:name w:val="!Заголовок-1"/>
    <w:basedOn w:val="1"/>
    <w:link w:val="-10"/>
    <w:qFormat/>
    <w:rsid w:val="00C91E20"/>
    <w:rPr>
      <w:lang w:val="ru-RU"/>
    </w:rPr>
  </w:style>
  <w:style w:type="character" w:customStyle="1" w:styleId="-10">
    <w:name w:val="!Заголовок-1 Знак"/>
    <w:link w:val="-1"/>
    <w:rsid w:val="00C91E20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C91E20"/>
    <w:rPr>
      <w:lang w:val="ru-RU"/>
    </w:rPr>
  </w:style>
  <w:style w:type="character" w:customStyle="1" w:styleId="-20">
    <w:name w:val="!заголовок-2 Знак"/>
    <w:link w:val="-2"/>
    <w:rsid w:val="00C91E20"/>
    <w:rPr>
      <w:rFonts w:ascii="Arial" w:eastAsia="Times New Roman" w:hAnsi="Arial" w:cs="Times New Roman"/>
      <w:b/>
      <w:sz w:val="28"/>
      <w:szCs w:val="24"/>
    </w:rPr>
  </w:style>
  <w:style w:type="paragraph" w:customStyle="1" w:styleId="afa">
    <w:name w:val="!Текст"/>
    <w:basedOn w:val="a"/>
    <w:link w:val="afb"/>
    <w:qFormat/>
    <w:rsid w:val="00C91E20"/>
    <w:pPr>
      <w:spacing w:line="360" w:lineRule="auto"/>
      <w:jc w:val="both"/>
    </w:pPr>
    <w:rPr>
      <w:szCs w:val="20"/>
    </w:rPr>
  </w:style>
  <w:style w:type="character" w:customStyle="1" w:styleId="afb">
    <w:name w:val="!Текст Знак"/>
    <w:link w:val="afa"/>
    <w:rsid w:val="00C91E2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c">
    <w:name w:val="!Синий заголовок текста"/>
    <w:basedOn w:val="af6"/>
    <w:link w:val="afd"/>
    <w:qFormat/>
    <w:rsid w:val="00C91E20"/>
  </w:style>
  <w:style w:type="character" w:customStyle="1" w:styleId="afd">
    <w:name w:val="!Синий заголовок текста Знак"/>
    <w:link w:val="afc"/>
    <w:rsid w:val="00C91E20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fe">
    <w:name w:val="!Список с точками"/>
    <w:basedOn w:val="a"/>
    <w:link w:val="aff"/>
    <w:qFormat/>
    <w:rsid w:val="00C91E20"/>
    <w:pPr>
      <w:tabs>
        <w:tab w:val="num" w:pos="720"/>
      </w:tabs>
      <w:spacing w:line="360" w:lineRule="auto"/>
      <w:ind w:left="720" w:hanging="360"/>
      <w:jc w:val="both"/>
    </w:pPr>
    <w:rPr>
      <w:szCs w:val="20"/>
    </w:rPr>
  </w:style>
  <w:style w:type="character" w:customStyle="1" w:styleId="aff">
    <w:name w:val="!Список с точками Знак"/>
    <w:link w:val="afe"/>
    <w:rsid w:val="00C91E20"/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Paragraph"/>
    <w:basedOn w:val="a"/>
    <w:uiPriority w:val="34"/>
    <w:qFormat/>
    <w:rsid w:val="00C91E2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aff1">
    <w:name w:val="Базовый"/>
    <w:rsid w:val="00C91E20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C91E20"/>
    <w:rPr>
      <w:color w:val="0000FF"/>
      <w:u w:val="single"/>
      <w:lang w:val="ru-RU" w:eastAsia="ru-RU" w:bidi="ru-RU"/>
    </w:rPr>
  </w:style>
  <w:style w:type="paragraph" w:styleId="aff2">
    <w:name w:val="annotation text"/>
    <w:basedOn w:val="a"/>
    <w:link w:val="aff3"/>
    <w:semiHidden/>
    <w:unhideWhenUsed/>
    <w:rsid w:val="00C91E20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C91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unhideWhenUsed/>
    <w:rsid w:val="00C91E20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C91E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e"/>
    <w:uiPriority w:val="1"/>
    <w:qFormat/>
    <w:rsid w:val="00C91E20"/>
    <w:pPr>
      <w:keepNext/>
      <w:snapToGrid/>
      <w:spacing w:after="120" w:line="240" w:lineRule="auto"/>
      <w:ind w:left="1287" w:hanging="360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0"/>
    <w:link w:val="143"/>
    <w:rsid w:val="00C91E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C91E20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41">
    <w:name w:val="Основной текст (4)"/>
    <w:basedOn w:val="a0"/>
    <w:link w:val="410"/>
    <w:uiPriority w:val="99"/>
    <w:rsid w:val="00F35320"/>
    <w:rPr>
      <w:rFonts w:ascii="Arial" w:hAnsi="Arial" w:cs="Arial"/>
      <w:sz w:val="20"/>
      <w:szCs w:val="20"/>
      <w:shd w:val="clear" w:color="auto" w:fill="FFFFFF"/>
    </w:rPr>
  </w:style>
  <w:style w:type="character" w:customStyle="1" w:styleId="aff6">
    <w:name w:val="Основной текст + Полужирный"/>
    <w:uiPriority w:val="99"/>
    <w:rsid w:val="00F35320"/>
    <w:rPr>
      <w:rFonts w:ascii="Arial" w:hAnsi="Arial" w:cs="Arial"/>
      <w:b/>
      <w:bCs/>
      <w:sz w:val="20"/>
      <w:szCs w:val="20"/>
    </w:rPr>
  </w:style>
  <w:style w:type="paragraph" w:customStyle="1" w:styleId="410">
    <w:name w:val="Основной текст (4)1"/>
    <w:basedOn w:val="a"/>
    <w:link w:val="41"/>
    <w:uiPriority w:val="99"/>
    <w:rsid w:val="00F35320"/>
    <w:pPr>
      <w:shd w:val="clear" w:color="auto" w:fill="FFFFFF"/>
      <w:spacing w:before="180" w:line="433" w:lineRule="exact"/>
    </w:pPr>
    <w:rPr>
      <w:rFonts w:ascii="Arial" w:hAnsi="Arial" w:cs="Arial"/>
      <w:sz w:val="20"/>
      <w:szCs w:val="20"/>
    </w:rPr>
  </w:style>
  <w:style w:type="paragraph" w:customStyle="1" w:styleId="13">
    <w:name w:val="Обычный (веб)1"/>
    <w:rsid w:val="00D87CC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font213"/>
      <w:kern w:val="1"/>
      <w:sz w:val="24"/>
      <w:szCs w:val="24"/>
      <w:lang w:eastAsia="ar-SA"/>
    </w:rPr>
  </w:style>
  <w:style w:type="character" w:styleId="aff7">
    <w:name w:val="annotation reference"/>
    <w:basedOn w:val="a0"/>
    <w:semiHidden/>
    <w:unhideWhenUsed/>
    <w:rsid w:val="00436ECF"/>
    <w:rPr>
      <w:sz w:val="16"/>
      <w:szCs w:val="16"/>
    </w:rPr>
  </w:style>
  <w:style w:type="paragraph" w:customStyle="1" w:styleId="15">
    <w:name w:val="Обычный1"/>
    <w:rsid w:val="00BD6A37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forum.worldskill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9381-11CF-4F2B-BEDB-7E13C31F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43</Pages>
  <Words>11241</Words>
  <Characters>64079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cp:lastModifiedBy>machula</cp:lastModifiedBy>
  <cp:revision>441</cp:revision>
  <cp:lastPrinted>2019-10-08T07:45:00Z</cp:lastPrinted>
  <dcterms:created xsi:type="dcterms:W3CDTF">2018-09-05T07:53:00Z</dcterms:created>
  <dcterms:modified xsi:type="dcterms:W3CDTF">2019-11-21T10:53:00Z</dcterms:modified>
</cp:coreProperties>
</file>